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FD7" w:rsidRPr="00FE4085" w:rsidRDefault="00767FD7" w:rsidP="00767FD7">
      <w:pPr>
        <w:tabs>
          <w:tab w:val="left" w:pos="142"/>
          <w:tab w:val="left" w:pos="851"/>
          <w:tab w:val="left" w:pos="993"/>
          <w:tab w:val="left" w:pos="1843"/>
        </w:tabs>
        <w:spacing w:after="0" w:line="240" w:lineRule="auto"/>
        <w:ind w:left="284" w:right="-6"/>
        <w:rPr>
          <w:b/>
          <w:noProof/>
          <w:sz w:val="24"/>
          <w:szCs w:val="24"/>
          <w:u w:val="single"/>
        </w:rPr>
      </w:pPr>
      <w:r w:rsidRPr="00600146">
        <w:rPr>
          <w:b/>
          <w:noProof/>
          <w:sz w:val="24"/>
          <w:szCs w:val="24"/>
          <w:u w:val="single"/>
        </w:rPr>
        <w:t>Risk Analizi Yöntemi</w:t>
      </w:r>
      <w:r w:rsidRPr="00600146">
        <w:rPr>
          <w:b/>
          <w:noProof/>
          <w:sz w:val="24"/>
          <w:szCs w:val="24"/>
          <w:u w:val="single"/>
        </w:rPr>
        <w:tab/>
      </w:r>
      <w:r w:rsidRPr="00600146">
        <w:rPr>
          <w:b/>
          <w:noProof/>
          <w:sz w:val="24"/>
          <w:szCs w:val="24"/>
          <w:u w:val="single"/>
        </w:rPr>
        <w:tab/>
      </w:r>
      <w:r w:rsidRPr="00600146">
        <w:rPr>
          <w:b/>
          <w:noProof/>
          <w:sz w:val="24"/>
          <w:szCs w:val="24"/>
          <w:u w:val="single"/>
        </w:rPr>
        <w:tab/>
      </w:r>
      <w:r w:rsidRPr="00600146">
        <w:rPr>
          <w:b/>
          <w:noProof/>
          <w:sz w:val="24"/>
          <w:szCs w:val="24"/>
          <w:u w:val="single"/>
        </w:rPr>
        <w:tab/>
      </w:r>
      <w:r w:rsidRPr="00600146">
        <w:rPr>
          <w:b/>
          <w:noProof/>
          <w:sz w:val="24"/>
          <w:szCs w:val="24"/>
          <w:u w:val="single"/>
        </w:rPr>
        <w:tab/>
      </w:r>
      <w:r w:rsidRPr="00600146">
        <w:rPr>
          <w:b/>
          <w:noProof/>
          <w:sz w:val="24"/>
          <w:szCs w:val="24"/>
          <w:u w:val="single"/>
        </w:rPr>
        <w:tab/>
      </w:r>
      <w:r w:rsidRPr="00600146">
        <w:rPr>
          <w:b/>
          <w:noProof/>
          <w:sz w:val="24"/>
          <w:szCs w:val="24"/>
          <w:u w:val="single"/>
        </w:rPr>
        <w:tab/>
      </w:r>
      <w:r w:rsidRPr="00600146">
        <w:rPr>
          <w:b/>
          <w:noProof/>
          <w:sz w:val="24"/>
          <w:szCs w:val="24"/>
          <w:u w:val="single"/>
        </w:rPr>
        <w:tab/>
      </w:r>
      <w:r w:rsidRPr="00600146">
        <w:rPr>
          <w:b/>
          <w:noProof/>
          <w:sz w:val="24"/>
          <w:szCs w:val="24"/>
          <w:u w:val="single"/>
        </w:rPr>
        <w:tab/>
      </w:r>
      <w:r w:rsidRPr="00600146">
        <w:rPr>
          <w:b/>
          <w:noProof/>
          <w:sz w:val="24"/>
          <w:szCs w:val="24"/>
          <w:u w:val="single"/>
        </w:rPr>
        <w:tab/>
      </w:r>
    </w:p>
    <w:p w:rsidR="00767FD7" w:rsidRPr="009D3BD8" w:rsidRDefault="00767FD7" w:rsidP="00767FD7">
      <w:pPr>
        <w:tabs>
          <w:tab w:val="left" w:pos="142"/>
          <w:tab w:val="left" w:pos="851"/>
          <w:tab w:val="left" w:pos="993"/>
          <w:tab w:val="left" w:pos="1843"/>
        </w:tabs>
        <w:spacing w:after="0" w:line="240" w:lineRule="auto"/>
        <w:rPr>
          <w:b/>
          <w:noProof/>
          <w:sz w:val="10"/>
          <w:szCs w:val="24"/>
          <w:u w:val="single"/>
        </w:rPr>
      </w:pPr>
    </w:p>
    <w:tbl>
      <w:tblPr>
        <w:tblStyle w:val="TabloKlavuzu"/>
        <w:tblW w:w="11057" w:type="dxa"/>
        <w:tblInd w:w="-601" w:type="dxa"/>
        <w:tblLook w:val="04A0"/>
      </w:tblPr>
      <w:tblGrid>
        <w:gridCol w:w="11057"/>
      </w:tblGrid>
      <w:tr w:rsidR="00767FD7" w:rsidRPr="000639B3" w:rsidTr="00E90475">
        <w:trPr>
          <w:trHeight w:val="397"/>
        </w:trPr>
        <w:tc>
          <w:tcPr>
            <w:tcW w:w="11057" w:type="dxa"/>
            <w:tcBorders>
              <w:top w:val="single" w:sz="2" w:space="0" w:color="31849B" w:themeColor="accent5" w:themeShade="BF"/>
              <w:left w:val="single" w:sz="2" w:space="0" w:color="31849B" w:themeColor="accent5" w:themeShade="BF"/>
              <w:bottom w:val="single" w:sz="2" w:space="0" w:color="31849B" w:themeColor="accent5" w:themeShade="BF"/>
              <w:right w:val="single" w:sz="4" w:space="0" w:color="31849B" w:themeColor="accent5" w:themeShade="BF"/>
            </w:tcBorders>
            <w:shd w:val="clear" w:color="auto" w:fill="DAEEF3" w:themeFill="accent5" w:themeFillTint="33"/>
            <w:vAlign w:val="center"/>
          </w:tcPr>
          <w:p w:rsidR="00767FD7" w:rsidRPr="00EA0042" w:rsidRDefault="00767FD7" w:rsidP="00E90475">
            <w:pPr>
              <w:tabs>
                <w:tab w:val="left" w:pos="142"/>
                <w:tab w:val="left" w:pos="851"/>
                <w:tab w:val="left" w:pos="993"/>
                <w:tab w:val="left" w:pos="1843"/>
              </w:tabs>
              <w:jc w:val="center"/>
              <w:rPr>
                <w:b/>
                <w:i/>
                <w:noProof/>
                <w:sz w:val="28"/>
                <w:szCs w:val="20"/>
              </w:rPr>
            </w:pPr>
            <w:r w:rsidRPr="00EA0042">
              <w:rPr>
                <w:b/>
                <w:i/>
                <w:noProof/>
                <w:sz w:val="28"/>
                <w:szCs w:val="20"/>
              </w:rPr>
              <w:t xml:space="preserve">RİSK </w:t>
            </w:r>
            <w:r>
              <w:rPr>
                <w:b/>
                <w:i/>
                <w:noProof/>
                <w:sz w:val="28"/>
                <w:szCs w:val="20"/>
              </w:rPr>
              <w:t>ANALİZİ</w:t>
            </w:r>
            <w:r w:rsidRPr="00EA0042">
              <w:rPr>
                <w:b/>
                <w:i/>
                <w:noProof/>
                <w:sz w:val="28"/>
                <w:szCs w:val="20"/>
              </w:rPr>
              <w:t xml:space="preserve"> </w:t>
            </w:r>
            <w:r>
              <w:rPr>
                <w:b/>
                <w:i/>
                <w:noProof/>
                <w:sz w:val="28"/>
                <w:szCs w:val="20"/>
              </w:rPr>
              <w:t>YÖNTEMİ : KİNNEY</w:t>
            </w:r>
            <w:r w:rsidRPr="00EA0042">
              <w:rPr>
                <w:b/>
                <w:i/>
                <w:noProof/>
                <w:sz w:val="28"/>
                <w:szCs w:val="20"/>
              </w:rPr>
              <w:t xml:space="preserve"> METODU</w:t>
            </w:r>
          </w:p>
        </w:tc>
      </w:tr>
    </w:tbl>
    <w:p w:rsidR="00767FD7" w:rsidRPr="009D3BD8" w:rsidRDefault="00767FD7" w:rsidP="00767FD7">
      <w:pPr>
        <w:tabs>
          <w:tab w:val="left" w:pos="142"/>
          <w:tab w:val="left" w:pos="851"/>
          <w:tab w:val="left" w:pos="993"/>
          <w:tab w:val="left" w:pos="1843"/>
        </w:tabs>
        <w:spacing w:after="0" w:line="240" w:lineRule="auto"/>
        <w:rPr>
          <w:noProof/>
          <w:sz w:val="16"/>
          <w:szCs w:val="20"/>
        </w:rPr>
      </w:pPr>
    </w:p>
    <w:tbl>
      <w:tblPr>
        <w:tblStyle w:val="TabloKlavuzu"/>
        <w:tblW w:w="11057" w:type="dxa"/>
        <w:tblInd w:w="-601" w:type="dxa"/>
        <w:tblLayout w:type="fixed"/>
        <w:tblLook w:val="04A0"/>
      </w:tblPr>
      <w:tblGrid>
        <w:gridCol w:w="960"/>
        <w:gridCol w:w="2424"/>
        <w:gridCol w:w="236"/>
        <w:gridCol w:w="993"/>
        <w:gridCol w:w="2475"/>
        <w:gridCol w:w="236"/>
        <w:gridCol w:w="898"/>
        <w:gridCol w:w="2835"/>
      </w:tblGrid>
      <w:tr w:rsidR="00767FD7" w:rsidRPr="000639B3" w:rsidTr="00E90475">
        <w:trPr>
          <w:trHeight w:val="850"/>
        </w:trPr>
        <w:tc>
          <w:tcPr>
            <w:tcW w:w="96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DAEEF3" w:themeFill="accent5" w:themeFillTint="33"/>
            <w:vAlign w:val="center"/>
          </w:tcPr>
          <w:p w:rsidR="00767FD7" w:rsidRPr="000639B3" w:rsidRDefault="00767FD7" w:rsidP="00E90475">
            <w:pPr>
              <w:tabs>
                <w:tab w:val="left" w:pos="142"/>
                <w:tab w:val="left" w:pos="851"/>
                <w:tab w:val="left" w:pos="993"/>
                <w:tab w:val="left" w:pos="1843"/>
              </w:tabs>
              <w:jc w:val="center"/>
              <w:rPr>
                <w:b/>
                <w:i/>
                <w:noProof/>
                <w:sz w:val="20"/>
                <w:szCs w:val="18"/>
              </w:rPr>
            </w:pPr>
            <w:r w:rsidRPr="000639B3">
              <w:rPr>
                <w:b/>
                <w:i/>
                <w:noProof/>
                <w:sz w:val="20"/>
                <w:szCs w:val="18"/>
              </w:rPr>
              <w:t>OLASILIK DEĞERİ</w:t>
            </w:r>
          </w:p>
        </w:tc>
        <w:tc>
          <w:tcPr>
            <w:tcW w:w="2424"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DAEEF3" w:themeFill="accent5" w:themeFillTint="33"/>
            <w:vAlign w:val="center"/>
          </w:tcPr>
          <w:p w:rsidR="00767FD7" w:rsidRPr="000639B3" w:rsidRDefault="00767FD7" w:rsidP="00E90475">
            <w:pPr>
              <w:tabs>
                <w:tab w:val="left" w:pos="142"/>
                <w:tab w:val="left" w:pos="851"/>
                <w:tab w:val="left" w:pos="993"/>
                <w:tab w:val="left" w:pos="1843"/>
              </w:tabs>
              <w:jc w:val="center"/>
              <w:rPr>
                <w:b/>
                <w:i/>
                <w:noProof/>
                <w:sz w:val="20"/>
                <w:szCs w:val="20"/>
              </w:rPr>
            </w:pPr>
            <w:r w:rsidRPr="000639B3">
              <w:rPr>
                <w:b/>
                <w:i/>
                <w:noProof/>
                <w:sz w:val="20"/>
                <w:szCs w:val="20"/>
              </w:rPr>
              <w:t>OLASILIK</w:t>
            </w:r>
          </w:p>
          <w:p w:rsidR="00767FD7" w:rsidRPr="000639B3" w:rsidRDefault="00767FD7" w:rsidP="00E90475">
            <w:pPr>
              <w:tabs>
                <w:tab w:val="left" w:pos="142"/>
                <w:tab w:val="left" w:pos="851"/>
                <w:tab w:val="left" w:pos="993"/>
                <w:tab w:val="left" w:pos="1843"/>
              </w:tabs>
              <w:jc w:val="center"/>
              <w:rPr>
                <w:b/>
                <w:i/>
                <w:noProof/>
                <w:sz w:val="20"/>
                <w:szCs w:val="20"/>
              </w:rPr>
            </w:pPr>
            <w:r w:rsidRPr="000639B3">
              <w:rPr>
                <w:b/>
                <w:i/>
                <w:noProof/>
                <w:sz w:val="20"/>
                <w:szCs w:val="20"/>
              </w:rPr>
              <w:t>Zararın Gerçekleşme Olasılığı</w:t>
            </w:r>
          </w:p>
        </w:tc>
        <w:tc>
          <w:tcPr>
            <w:tcW w:w="236" w:type="dxa"/>
            <w:vMerge w:val="restart"/>
            <w:tcBorders>
              <w:top w:val="nil"/>
              <w:left w:val="single" w:sz="4" w:space="0" w:color="31849B" w:themeColor="accent5" w:themeShade="BF"/>
              <w:right w:val="single" w:sz="4" w:space="0" w:color="31849B" w:themeColor="accent5" w:themeShade="BF"/>
            </w:tcBorders>
          </w:tcPr>
          <w:p w:rsidR="00767FD7" w:rsidRPr="000639B3" w:rsidRDefault="00767FD7" w:rsidP="00E90475">
            <w:pPr>
              <w:tabs>
                <w:tab w:val="left" w:pos="142"/>
                <w:tab w:val="left" w:pos="851"/>
                <w:tab w:val="left" w:pos="993"/>
                <w:tab w:val="left" w:pos="1843"/>
              </w:tabs>
              <w:rPr>
                <w:noProof/>
                <w:sz w:val="20"/>
                <w:szCs w:val="20"/>
              </w:rPr>
            </w:pPr>
          </w:p>
        </w:tc>
        <w:tc>
          <w:tcPr>
            <w:tcW w:w="993"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DAEEF3" w:themeFill="accent5" w:themeFillTint="33"/>
            <w:vAlign w:val="center"/>
          </w:tcPr>
          <w:p w:rsidR="00767FD7" w:rsidRPr="000639B3" w:rsidRDefault="00767FD7" w:rsidP="00E90475">
            <w:pPr>
              <w:tabs>
                <w:tab w:val="left" w:pos="142"/>
                <w:tab w:val="left" w:pos="851"/>
                <w:tab w:val="left" w:pos="993"/>
                <w:tab w:val="left" w:pos="1843"/>
              </w:tabs>
              <w:jc w:val="center"/>
              <w:rPr>
                <w:b/>
                <w:i/>
                <w:noProof/>
                <w:sz w:val="20"/>
                <w:szCs w:val="20"/>
              </w:rPr>
            </w:pPr>
            <w:r>
              <w:rPr>
                <w:b/>
                <w:i/>
                <w:noProof/>
                <w:sz w:val="20"/>
                <w:szCs w:val="20"/>
              </w:rPr>
              <w:t>FREKANS DEĞERİ</w:t>
            </w:r>
          </w:p>
        </w:tc>
        <w:tc>
          <w:tcPr>
            <w:tcW w:w="2475" w:type="dxa"/>
            <w:tcBorders>
              <w:top w:val="single" w:sz="4" w:space="0" w:color="31849B" w:themeColor="accent5" w:themeShade="BF"/>
              <w:left w:val="single" w:sz="4" w:space="0" w:color="31849B" w:themeColor="accent5" w:themeShade="BF"/>
              <w:bottom w:val="single" w:sz="4" w:space="0" w:color="31849B" w:themeColor="accent5" w:themeShade="BF"/>
              <w:right w:val="single" w:sz="2" w:space="0" w:color="31849B" w:themeColor="accent5" w:themeShade="BF"/>
            </w:tcBorders>
            <w:shd w:val="clear" w:color="auto" w:fill="DAEEF3" w:themeFill="accent5" w:themeFillTint="33"/>
            <w:vAlign w:val="center"/>
          </w:tcPr>
          <w:p w:rsidR="00767FD7" w:rsidRPr="000639B3" w:rsidRDefault="00767FD7" w:rsidP="00E90475">
            <w:pPr>
              <w:tabs>
                <w:tab w:val="left" w:pos="142"/>
                <w:tab w:val="left" w:pos="851"/>
                <w:tab w:val="left" w:pos="993"/>
                <w:tab w:val="left" w:pos="1843"/>
              </w:tabs>
              <w:jc w:val="center"/>
              <w:rPr>
                <w:b/>
                <w:i/>
                <w:noProof/>
                <w:sz w:val="20"/>
                <w:szCs w:val="20"/>
              </w:rPr>
            </w:pPr>
            <w:r w:rsidRPr="000639B3">
              <w:rPr>
                <w:b/>
                <w:i/>
                <w:noProof/>
                <w:sz w:val="20"/>
                <w:szCs w:val="20"/>
              </w:rPr>
              <w:t>FREKANS</w:t>
            </w:r>
          </w:p>
          <w:p w:rsidR="00767FD7" w:rsidRPr="000639B3" w:rsidRDefault="00767FD7" w:rsidP="00E90475">
            <w:pPr>
              <w:tabs>
                <w:tab w:val="left" w:pos="142"/>
                <w:tab w:val="left" w:pos="851"/>
                <w:tab w:val="left" w:pos="993"/>
                <w:tab w:val="left" w:pos="1843"/>
              </w:tabs>
              <w:jc w:val="center"/>
              <w:rPr>
                <w:b/>
                <w:i/>
                <w:noProof/>
                <w:sz w:val="20"/>
                <w:szCs w:val="20"/>
              </w:rPr>
            </w:pPr>
            <w:r w:rsidRPr="000639B3">
              <w:rPr>
                <w:b/>
                <w:i/>
                <w:noProof/>
                <w:sz w:val="20"/>
                <w:szCs w:val="20"/>
              </w:rPr>
              <w:t xml:space="preserve">Tehlikeye Zaman İçerisinde </w:t>
            </w:r>
          </w:p>
          <w:p w:rsidR="00767FD7" w:rsidRPr="000639B3" w:rsidRDefault="00767FD7" w:rsidP="00E90475">
            <w:pPr>
              <w:tabs>
                <w:tab w:val="left" w:pos="142"/>
                <w:tab w:val="left" w:pos="851"/>
                <w:tab w:val="left" w:pos="993"/>
                <w:tab w:val="left" w:pos="1843"/>
              </w:tabs>
              <w:jc w:val="center"/>
              <w:rPr>
                <w:b/>
                <w:i/>
                <w:noProof/>
                <w:sz w:val="20"/>
                <w:szCs w:val="20"/>
              </w:rPr>
            </w:pPr>
            <w:r w:rsidRPr="000639B3">
              <w:rPr>
                <w:b/>
                <w:i/>
                <w:noProof/>
                <w:sz w:val="20"/>
                <w:szCs w:val="20"/>
              </w:rPr>
              <w:t>Maruz Kalma Tekrarı</w:t>
            </w:r>
          </w:p>
        </w:tc>
        <w:tc>
          <w:tcPr>
            <w:tcW w:w="236" w:type="dxa"/>
            <w:vMerge w:val="restart"/>
            <w:tcBorders>
              <w:top w:val="nil"/>
              <w:left w:val="single" w:sz="2" w:space="0" w:color="31849B" w:themeColor="accent5" w:themeShade="BF"/>
              <w:right w:val="single" w:sz="2" w:space="0" w:color="31849B" w:themeColor="accent5" w:themeShade="BF"/>
            </w:tcBorders>
          </w:tcPr>
          <w:p w:rsidR="00767FD7" w:rsidRPr="000639B3" w:rsidRDefault="00767FD7" w:rsidP="00E90475">
            <w:pPr>
              <w:tabs>
                <w:tab w:val="left" w:pos="142"/>
                <w:tab w:val="left" w:pos="851"/>
                <w:tab w:val="left" w:pos="993"/>
                <w:tab w:val="left" w:pos="1843"/>
              </w:tabs>
              <w:rPr>
                <w:b/>
                <w:i/>
                <w:noProof/>
                <w:sz w:val="20"/>
                <w:szCs w:val="20"/>
              </w:rPr>
            </w:pPr>
          </w:p>
        </w:tc>
        <w:tc>
          <w:tcPr>
            <w:tcW w:w="898" w:type="dxa"/>
            <w:tcBorders>
              <w:top w:val="single" w:sz="4" w:space="0" w:color="31849B" w:themeColor="accent5" w:themeShade="BF"/>
              <w:left w:val="single" w:sz="2" w:space="0" w:color="31849B" w:themeColor="accent5" w:themeShade="BF"/>
              <w:bottom w:val="single" w:sz="4" w:space="0" w:color="31849B" w:themeColor="accent5" w:themeShade="BF"/>
              <w:right w:val="single" w:sz="2" w:space="0" w:color="31849B" w:themeColor="accent5" w:themeShade="BF"/>
            </w:tcBorders>
            <w:shd w:val="clear" w:color="auto" w:fill="DAEEF3" w:themeFill="accent5" w:themeFillTint="33"/>
            <w:vAlign w:val="center"/>
          </w:tcPr>
          <w:p w:rsidR="00767FD7" w:rsidRPr="000639B3" w:rsidRDefault="00767FD7" w:rsidP="00E90475">
            <w:pPr>
              <w:tabs>
                <w:tab w:val="left" w:pos="142"/>
                <w:tab w:val="left" w:pos="851"/>
                <w:tab w:val="left" w:pos="993"/>
                <w:tab w:val="left" w:pos="1843"/>
              </w:tabs>
              <w:jc w:val="center"/>
              <w:rPr>
                <w:b/>
                <w:i/>
                <w:noProof/>
                <w:sz w:val="20"/>
                <w:szCs w:val="20"/>
              </w:rPr>
            </w:pPr>
            <w:r>
              <w:rPr>
                <w:b/>
                <w:i/>
                <w:noProof/>
                <w:sz w:val="20"/>
                <w:szCs w:val="20"/>
              </w:rPr>
              <w:t>ŞİDDET DEĞERİ</w:t>
            </w:r>
          </w:p>
        </w:tc>
        <w:tc>
          <w:tcPr>
            <w:tcW w:w="2835" w:type="dxa"/>
            <w:tcBorders>
              <w:top w:val="single" w:sz="4" w:space="0" w:color="31849B" w:themeColor="accent5" w:themeShade="BF"/>
              <w:left w:val="single" w:sz="2" w:space="0" w:color="31849B" w:themeColor="accent5" w:themeShade="BF"/>
              <w:bottom w:val="single" w:sz="4" w:space="0" w:color="31849B" w:themeColor="accent5" w:themeShade="BF"/>
              <w:right w:val="single" w:sz="2" w:space="0" w:color="31849B" w:themeColor="accent5" w:themeShade="BF"/>
            </w:tcBorders>
            <w:shd w:val="clear" w:color="auto" w:fill="DAEEF3" w:themeFill="accent5" w:themeFillTint="33"/>
            <w:vAlign w:val="center"/>
          </w:tcPr>
          <w:p w:rsidR="00767FD7" w:rsidRPr="000639B3" w:rsidRDefault="00767FD7" w:rsidP="00E90475">
            <w:pPr>
              <w:tabs>
                <w:tab w:val="left" w:pos="142"/>
                <w:tab w:val="left" w:pos="851"/>
                <w:tab w:val="left" w:pos="993"/>
                <w:tab w:val="left" w:pos="1843"/>
              </w:tabs>
              <w:jc w:val="center"/>
              <w:rPr>
                <w:b/>
                <w:i/>
                <w:noProof/>
                <w:sz w:val="20"/>
                <w:szCs w:val="20"/>
              </w:rPr>
            </w:pPr>
            <w:r w:rsidRPr="000639B3">
              <w:rPr>
                <w:b/>
                <w:i/>
                <w:noProof/>
                <w:sz w:val="20"/>
                <w:szCs w:val="20"/>
              </w:rPr>
              <w:t>ŞİDDET</w:t>
            </w:r>
          </w:p>
          <w:p w:rsidR="00767FD7" w:rsidRPr="000639B3" w:rsidRDefault="00767FD7" w:rsidP="00E90475">
            <w:pPr>
              <w:tabs>
                <w:tab w:val="left" w:pos="142"/>
                <w:tab w:val="left" w:pos="851"/>
                <w:tab w:val="left" w:pos="993"/>
                <w:tab w:val="left" w:pos="1843"/>
              </w:tabs>
              <w:jc w:val="center"/>
              <w:rPr>
                <w:b/>
                <w:i/>
                <w:noProof/>
                <w:sz w:val="20"/>
                <w:szCs w:val="20"/>
              </w:rPr>
            </w:pPr>
            <w:r w:rsidRPr="000639B3">
              <w:rPr>
                <w:b/>
                <w:i/>
                <w:noProof/>
                <w:sz w:val="20"/>
                <w:szCs w:val="20"/>
              </w:rPr>
              <w:t>İnsan ve/veya Çevre Üzerine Yaratacağı Tahmini Zarar</w:t>
            </w:r>
          </w:p>
        </w:tc>
      </w:tr>
      <w:tr w:rsidR="00767FD7" w:rsidRPr="000639B3" w:rsidTr="00E90475">
        <w:trPr>
          <w:trHeight w:val="624"/>
        </w:trPr>
        <w:tc>
          <w:tcPr>
            <w:tcW w:w="96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767FD7" w:rsidRPr="009D3BD8" w:rsidRDefault="00767FD7" w:rsidP="00E90475">
            <w:pPr>
              <w:tabs>
                <w:tab w:val="left" w:pos="142"/>
                <w:tab w:val="left" w:pos="851"/>
                <w:tab w:val="left" w:pos="993"/>
                <w:tab w:val="left" w:pos="1843"/>
              </w:tabs>
              <w:jc w:val="center"/>
              <w:rPr>
                <w:b/>
                <w:noProof/>
                <w:szCs w:val="20"/>
              </w:rPr>
            </w:pPr>
            <w:r w:rsidRPr="009D3BD8">
              <w:rPr>
                <w:b/>
                <w:noProof/>
                <w:szCs w:val="20"/>
              </w:rPr>
              <w:t>10</w:t>
            </w:r>
          </w:p>
        </w:tc>
        <w:tc>
          <w:tcPr>
            <w:tcW w:w="2424"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767FD7" w:rsidRPr="009D3BD8" w:rsidRDefault="00767FD7" w:rsidP="00E90475">
            <w:pPr>
              <w:tabs>
                <w:tab w:val="left" w:pos="142"/>
                <w:tab w:val="left" w:pos="851"/>
                <w:tab w:val="left" w:pos="993"/>
                <w:tab w:val="left" w:pos="1843"/>
              </w:tabs>
              <w:jc w:val="center"/>
              <w:rPr>
                <w:noProof/>
                <w:sz w:val="18"/>
                <w:szCs w:val="20"/>
              </w:rPr>
            </w:pPr>
            <w:r w:rsidRPr="009D3BD8">
              <w:rPr>
                <w:noProof/>
                <w:sz w:val="18"/>
                <w:szCs w:val="20"/>
              </w:rPr>
              <w:t>Beklenir, Kesin</w:t>
            </w:r>
          </w:p>
        </w:tc>
        <w:tc>
          <w:tcPr>
            <w:tcW w:w="236" w:type="dxa"/>
            <w:vMerge/>
            <w:tcBorders>
              <w:left w:val="single" w:sz="4" w:space="0" w:color="31849B" w:themeColor="accent5" w:themeShade="BF"/>
              <w:right w:val="single" w:sz="4" w:space="0" w:color="31849B" w:themeColor="accent5" w:themeShade="BF"/>
            </w:tcBorders>
          </w:tcPr>
          <w:p w:rsidR="00767FD7" w:rsidRPr="000639B3" w:rsidRDefault="00767FD7" w:rsidP="00E90475">
            <w:pPr>
              <w:tabs>
                <w:tab w:val="left" w:pos="142"/>
                <w:tab w:val="left" w:pos="851"/>
                <w:tab w:val="left" w:pos="993"/>
                <w:tab w:val="left" w:pos="1843"/>
              </w:tabs>
              <w:rPr>
                <w:noProof/>
                <w:sz w:val="20"/>
                <w:szCs w:val="20"/>
              </w:rPr>
            </w:pPr>
          </w:p>
        </w:tc>
        <w:tc>
          <w:tcPr>
            <w:tcW w:w="993"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767FD7" w:rsidRPr="009D3BD8" w:rsidRDefault="00767FD7" w:rsidP="00E90475">
            <w:pPr>
              <w:tabs>
                <w:tab w:val="left" w:pos="142"/>
                <w:tab w:val="left" w:pos="851"/>
                <w:tab w:val="left" w:pos="993"/>
                <w:tab w:val="left" w:pos="1843"/>
              </w:tabs>
              <w:jc w:val="center"/>
              <w:rPr>
                <w:b/>
                <w:noProof/>
                <w:szCs w:val="20"/>
              </w:rPr>
            </w:pPr>
            <w:r w:rsidRPr="009D3BD8">
              <w:rPr>
                <w:b/>
                <w:noProof/>
                <w:szCs w:val="20"/>
              </w:rPr>
              <w:t>10</w:t>
            </w:r>
          </w:p>
        </w:tc>
        <w:tc>
          <w:tcPr>
            <w:tcW w:w="2475" w:type="dxa"/>
            <w:tcBorders>
              <w:top w:val="single" w:sz="4" w:space="0" w:color="31849B" w:themeColor="accent5" w:themeShade="BF"/>
              <w:left w:val="single" w:sz="4" w:space="0" w:color="31849B" w:themeColor="accent5" w:themeShade="BF"/>
              <w:bottom w:val="single" w:sz="4" w:space="0" w:color="31849B" w:themeColor="accent5" w:themeShade="BF"/>
              <w:right w:val="single" w:sz="2" w:space="0" w:color="31849B" w:themeColor="accent5" w:themeShade="BF"/>
            </w:tcBorders>
            <w:vAlign w:val="center"/>
          </w:tcPr>
          <w:p w:rsidR="00767FD7" w:rsidRPr="009D3BD8" w:rsidRDefault="00767FD7" w:rsidP="00E90475">
            <w:pPr>
              <w:tabs>
                <w:tab w:val="left" w:pos="142"/>
                <w:tab w:val="left" w:pos="851"/>
                <w:tab w:val="left" w:pos="993"/>
                <w:tab w:val="left" w:pos="1843"/>
              </w:tabs>
              <w:jc w:val="center"/>
              <w:rPr>
                <w:noProof/>
                <w:sz w:val="18"/>
                <w:szCs w:val="20"/>
              </w:rPr>
            </w:pPr>
            <w:r w:rsidRPr="009D3BD8">
              <w:rPr>
                <w:noProof/>
                <w:sz w:val="18"/>
                <w:szCs w:val="20"/>
              </w:rPr>
              <w:t>Hemen Hemen Sürekli</w:t>
            </w:r>
          </w:p>
          <w:p w:rsidR="00767FD7" w:rsidRPr="009D3BD8" w:rsidRDefault="00767FD7" w:rsidP="00E90475">
            <w:pPr>
              <w:tabs>
                <w:tab w:val="left" w:pos="142"/>
                <w:tab w:val="left" w:pos="851"/>
                <w:tab w:val="left" w:pos="993"/>
                <w:tab w:val="left" w:pos="1843"/>
              </w:tabs>
              <w:jc w:val="center"/>
              <w:rPr>
                <w:noProof/>
                <w:sz w:val="18"/>
                <w:szCs w:val="20"/>
              </w:rPr>
            </w:pPr>
            <w:r w:rsidRPr="009D3BD8">
              <w:rPr>
                <w:noProof/>
                <w:sz w:val="18"/>
                <w:szCs w:val="20"/>
              </w:rPr>
              <w:t>Saatte Birkaç Defa</w:t>
            </w:r>
          </w:p>
        </w:tc>
        <w:tc>
          <w:tcPr>
            <w:tcW w:w="236" w:type="dxa"/>
            <w:vMerge/>
            <w:tcBorders>
              <w:left w:val="single" w:sz="2" w:space="0" w:color="31849B" w:themeColor="accent5" w:themeShade="BF"/>
              <w:right w:val="single" w:sz="2" w:space="0" w:color="31849B" w:themeColor="accent5" w:themeShade="BF"/>
            </w:tcBorders>
          </w:tcPr>
          <w:p w:rsidR="00767FD7" w:rsidRPr="000639B3" w:rsidRDefault="00767FD7" w:rsidP="00E90475">
            <w:pPr>
              <w:tabs>
                <w:tab w:val="left" w:pos="142"/>
                <w:tab w:val="left" w:pos="851"/>
                <w:tab w:val="left" w:pos="993"/>
                <w:tab w:val="left" w:pos="1843"/>
              </w:tabs>
              <w:rPr>
                <w:noProof/>
                <w:sz w:val="20"/>
                <w:szCs w:val="20"/>
              </w:rPr>
            </w:pPr>
          </w:p>
        </w:tc>
        <w:tc>
          <w:tcPr>
            <w:tcW w:w="898" w:type="dxa"/>
            <w:tcBorders>
              <w:top w:val="single" w:sz="4" w:space="0" w:color="31849B" w:themeColor="accent5" w:themeShade="BF"/>
              <w:left w:val="single" w:sz="2" w:space="0" w:color="31849B" w:themeColor="accent5" w:themeShade="BF"/>
              <w:bottom w:val="single" w:sz="4" w:space="0" w:color="31849B" w:themeColor="accent5" w:themeShade="BF"/>
              <w:right w:val="single" w:sz="2" w:space="0" w:color="31849B" w:themeColor="accent5" w:themeShade="BF"/>
            </w:tcBorders>
            <w:vAlign w:val="center"/>
          </w:tcPr>
          <w:p w:rsidR="00767FD7" w:rsidRPr="009D3BD8" w:rsidRDefault="00767FD7" w:rsidP="00E90475">
            <w:pPr>
              <w:tabs>
                <w:tab w:val="left" w:pos="142"/>
                <w:tab w:val="left" w:pos="851"/>
                <w:tab w:val="left" w:pos="993"/>
                <w:tab w:val="left" w:pos="1843"/>
              </w:tabs>
              <w:jc w:val="center"/>
              <w:rPr>
                <w:b/>
                <w:noProof/>
                <w:szCs w:val="20"/>
              </w:rPr>
            </w:pPr>
            <w:r w:rsidRPr="009D3BD8">
              <w:rPr>
                <w:b/>
                <w:noProof/>
                <w:szCs w:val="20"/>
              </w:rPr>
              <w:t>100</w:t>
            </w:r>
          </w:p>
        </w:tc>
        <w:tc>
          <w:tcPr>
            <w:tcW w:w="2835" w:type="dxa"/>
            <w:tcBorders>
              <w:top w:val="single" w:sz="4" w:space="0" w:color="31849B" w:themeColor="accent5" w:themeShade="BF"/>
              <w:left w:val="single" w:sz="2" w:space="0" w:color="31849B" w:themeColor="accent5" w:themeShade="BF"/>
              <w:bottom w:val="single" w:sz="4" w:space="0" w:color="31849B" w:themeColor="accent5" w:themeShade="BF"/>
              <w:right w:val="single" w:sz="2" w:space="0" w:color="31849B" w:themeColor="accent5" w:themeShade="BF"/>
            </w:tcBorders>
            <w:vAlign w:val="center"/>
          </w:tcPr>
          <w:p w:rsidR="00767FD7" w:rsidRPr="009D3BD8" w:rsidRDefault="00767FD7" w:rsidP="00E90475">
            <w:pPr>
              <w:tabs>
                <w:tab w:val="left" w:pos="142"/>
                <w:tab w:val="left" w:pos="851"/>
                <w:tab w:val="left" w:pos="993"/>
                <w:tab w:val="left" w:pos="1843"/>
              </w:tabs>
              <w:jc w:val="center"/>
              <w:rPr>
                <w:noProof/>
                <w:sz w:val="18"/>
                <w:szCs w:val="20"/>
              </w:rPr>
            </w:pPr>
            <w:r w:rsidRPr="009D3BD8">
              <w:rPr>
                <w:noProof/>
                <w:sz w:val="18"/>
                <w:szCs w:val="20"/>
              </w:rPr>
              <w:t>Birden Fazla Ölümlü Kaza</w:t>
            </w:r>
          </w:p>
          <w:p w:rsidR="00767FD7" w:rsidRPr="009D3BD8" w:rsidRDefault="00767FD7" w:rsidP="00E90475">
            <w:pPr>
              <w:tabs>
                <w:tab w:val="left" w:pos="142"/>
                <w:tab w:val="left" w:pos="851"/>
                <w:tab w:val="left" w:pos="993"/>
                <w:tab w:val="left" w:pos="1843"/>
              </w:tabs>
              <w:jc w:val="center"/>
              <w:rPr>
                <w:noProof/>
                <w:sz w:val="18"/>
                <w:szCs w:val="20"/>
              </w:rPr>
            </w:pPr>
            <w:r w:rsidRPr="009D3BD8">
              <w:rPr>
                <w:noProof/>
                <w:sz w:val="18"/>
                <w:szCs w:val="20"/>
              </w:rPr>
              <w:t>Çevresel Felaket</w:t>
            </w:r>
          </w:p>
        </w:tc>
      </w:tr>
      <w:tr w:rsidR="00767FD7" w:rsidRPr="000639B3" w:rsidTr="00E90475">
        <w:trPr>
          <w:trHeight w:val="624"/>
        </w:trPr>
        <w:tc>
          <w:tcPr>
            <w:tcW w:w="96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767FD7" w:rsidRPr="009D3BD8" w:rsidRDefault="00767FD7" w:rsidP="00E90475">
            <w:pPr>
              <w:tabs>
                <w:tab w:val="left" w:pos="142"/>
                <w:tab w:val="left" w:pos="851"/>
                <w:tab w:val="left" w:pos="993"/>
                <w:tab w:val="left" w:pos="1843"/>
              </w:tabs>
              <w:jc w:val="center"/>
              <w:rPr>
                <w:b/>
                <w:noProof/>
                <w:szCs w:val="20"/>
              </w:rPr>
            </w:pPr>
            <w:r w:rsidRPr="009D3BD8">
              <w:rPr>
                <w:b/>
                <w:noProof/>
                <w:szCs w:val="20"/>
              </w:rPr>
              <w:t>6</w:t>
            </w:r>
          </w:p>
        </w:tc>
        <w:tc>
          <w:tcPr>
            <w:tcW w:w="2424"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767FD7" w:rsidRPr="009D3BD8" w:rsidRDefault="00767FD7" w:rsidP="00E90475">
            <w:pPr>
              <w:tabs>
                <w:tab w:val="left" w:pos="142"/>
                <w:tab w:val="left" w:pos="851"/>
                <w:tab w:val="left" w:pos="993"/>
                <w:tab w:val="left" w:pos="1843"/>
              </w:tabs>
              <w:jc w:val="center"/>
              <w:rPr>
                <w:noProof/>
                <w:sz w:val="18"/>
                <w:szCs w:val="20"/>
              </w:rPr>
            </w:pPr>
            <w:r w:rsidRPr="009D3BD8">
              <w:rPr>
                <w:noProof/>
                <w:sz w:val="18"/>
                <w:szCs w:val="20"/>
              </w:rPr>
              <w:t>Yüksek, Oldukça mümkün</w:t>
            </w:r>
          </w:p>
        </w:tc>
        <w:tc>
          <w:tcPr>
            <w:tcW w:w="236" w:type="dxa"/>
            <w:vMerge/>
            <w:tcBorders>
              <w:left w:val="single" w:sz="4" w:space="0" w:color="31849B" w:themeColor="accent5" w:themeShade="BF"/>
              <w:right w:val="single" w:sz="4" w:space="0" w:color="31849B" w:themeColor="accent5" w:themeShade="BF"/>
            </w:tcBorders>
          </w:tcPr>
          <w:p w:rsidR="00767FD7" w:rsidRPr="000639B3" w:rsidRDefault="00767FD7" w:rsidP="00E90475">
            <w:pPr>
              <w:tabs>
                <w:tab w:val="left" w:pos="142"/>
                <w:tab w:val="left" w:pos="851"/>
                <w:tab w:val="left" w:pos="993"/>
                <w:tab w:val="left" w:pos="1843"/>
              </w:tabs>
              <w:rPr>
                <w:noProof/>
                <w:sz w:val="20"/>
                <w:szCs w:val="20"/>
              </w:rPr>
            </w:pPr>
          </w:p>
        </w:tc>
        <w:tc>
          <w:tcPr>
            <w:tcW w:w="993"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767FD7" w:rsidRPr="009D3BD8" w:rsidRDefault="00767FD7" w:rsidP="00E90475">
            <w:pPr>
              <w:tabs>
                <w:tab w:val="left" w:pos="142"/>
                <w:tab w:val="left" w:pos="851"/>
                <w:tab w:val="left" w:pos="993"/>
                <w:tab w:val="left" w:pos="1843"/>
              </w:tabs>
              <w:jc w:val="center"/>
              <w:rPr>
                <w:b/>
                <w:noProof/>
                <w:szCs w:val="20"/>
              </w:rPr>
            </w:pPr>
            <w:r w:rsidRPr="009D3BD8">
              <w:rPr>
                <w:b/>
                <w:noProof/>
                <w:szCs w:val="20"/>
              </w:rPr>
              <w:t>6</w:t>
            </w:r>
          </w:p>
        </w:tc>
        <w:tc>
          <w:tcPr>
            <w:tcW w:w="2475" w:type="dxa"/>
            <w:tcBorders>
              <w:top w:val="single" w:sz="4" w:space="0" w:color="31849B" w:themeColor="accent5" w:themeShade="BF"/>
              <w:left w:val="single" w:sz="4" w:space="0" w:color="31849B" w:themeColor="accent5" w:themeShade="BF"/>
              <w:bottom w:val="single" w:sz="4" w:space="0" w:color="31849B" w:themeColor="accent5" w:themeShade="BF"/>
              <w:right w:val="single" w:sz="2" w:space="0" w:color="31849B" w:themeColor="accent5" w:themeShade="BF"/>
            </w:tcBorders>
            <w:vAlign w:val="center"/>
          </w:tcPr>
          <w:p w:rsidR="00767FD7" w:rsidRPr="009D3BD8" w:rsidRDefault="00767FD7" w:rsidP="00E90475">
            <w:pPr>
              <w:tabs>
                <w:tab w:val="left" w:pos="142"/>
                <w:tab w:val="left" w:pos="851"/>
                <w:tab w:val="left" w:pos="993"/>
                <w:tab w:val="left" w:pos="1843"/>
              </w:tabs>
              <w:jc w:val="center"/>
              <w:rPr>
                <w:noProof/>
                <w:sz w:val="18"/>
                <w:szCs w:val="20"/>
              </w:rPr>
            </w:pPr>
            <w:r w:rsidRPr="009D3BD8">
              <w:rPr>
                <w:noProof/>
                <w:sz w:val="18"/>
                <w:szCs w:val="20"/>
              </w:rPr>
              <w:t>Sık</w:t>
            </w:r>
          </w:p>
          <w:p w:rsidR="00767FD7" w:rsidRPr="009D3BD8" w:rsidRDefault="00767FD7" w:rsidP="00E90475">
            <w:pPr>
              <w:tabs>
                <w:tab w:val="left" w:pos="142"/>
                <w:tab w:val="left" w:pos="851"/>
                <w:tab w:val="left" w:pos="993"/>
                <w:tab w:val="left" w:pos="1843"/>
              </w:tabs>
              <w:jc w:val="center"/>
              <w:rPr>
                <w:noProof/>
                <w:sz w:val="18"/>
                <w:szCs w:val="20"/>
              </w:rPr>
            </w:pPr>
            <w:r w:rsidRPr="009D3BD8">
              <w:rPr>
                <w:noProof/>
                <w:sz w:val="18"/>
                <w:szCs w:val="20"/>
              </w:rPr>
              <w:t>Günde Bir veya Birkaç Defa</w:t>
            </w:r>
          </w:p>
        </w:tc>
        <w:tc>
          <w:tcPr>
            <w:tcW w:w="236" w:type="dxa"/>
            <w:vMerge/>
            <w:tcBorders>
              <w:left w:val="single" w:sz="2" w:space="0" w:color="31849B" w:themeColor="accent5" w:themeShade="BF"/>
              <w:right w:val="single" w:sz="2" w:space="0" w:color="31849B" w:themeColor="accent5" w:themeShade="BF"/>
            </w:tcBorders>
          </w:tcPr>
          <w:p w:rsidR="00767FD7" w:rsidRPr="000639B3" w:rsidRDefault="00767FD7" w:rsidP="00E90475">
            <w:pPr>
              <w:tabs>
                <w:tab w:val="left" w:pos="142"/>
                <w:tab w:val="left" w:pos="851"/>
                <w:tab w:val="left" w:pos="993"/>
                <w:tab w:val="left" w:pos="1843"/>
              </w:tabs>
              <w:rPr>
                <w:noProof/>
                <w:sz w:val="20"/>
                <w:szCs w:val="20"/>
              </w:rPr>
            </w:pPr>
          </w:p>
        </w:tc>
        <w:tc>
          <w:tcPr>
            <w:tcW w:w="898" w:type="dxa"/>
            <w:tcBorders>
              <w:top w:val="single" w:sz="4" w:space="0" w:color="31849B" w:themeColor="accent5" w:themeShade="BF"/>
              <w:left w:val="single" w:sz="2" w:space="0" w:color="31849B" w:themeColor="accent5" w:themeShade="BF"/>
              <w:bottom w:val="single" w:sz="4" w:space="0" w:color="31849B" w:themeColor="accent5" w:themeShade="BF"/>
              <w:right w:val="single" w:sz="2" w:space="0" w:color="31849B" w:themeColor="accent5" w:themeShade="BF"/>
            </w:tcBorders>
            <w:vAlign w:val="center"/>
          </w:tcPr>
          <w:p w:rsidR="00767FD7" w:rsidRPr="009D3BD8" w:rsidRDefault="00767FD7" w:rsidP="00E90475">
            <w:pPr>
              <w:tabs>
                <w:tab w:val="left" w:pos="142"/>
                <w:tab w:val="left" w:pos="851"/>
                <w:tab w:val="left" w:pos="993"/>
                <w:tab w:val="left" w:pos="1843"/>
              </w:tabs>
              <w:jc w:val="center"/>
              <w:rPr>
                <w:b/>
                <w:noProof/>
                <w:szCs w:val="20"/>
              </w:rPr>
            </w:pPr>
            <w:r w:rsidRPr="009D3BD8">
              <w:rPr>
                <w:b/>
                <w:noProof/>
                <w:szCs w:val="20"/>
              </w:rPr>
              <w:t>40</w:t>
            </w:r>
          </w:p>
        </w:tc>
        <w:tc>
          <w:tcPr>
            <w:tcW w:w="2835" w:type="dxa"/>
            <w:tcBorders>
              <w:top w:val="single" w:sz="4" w:space="0" w:color="31849B" w:themeColor="accent5" w:themeShade="BF"/>
              <w:left w:val="single" w:sz="2" w:space="0" w:color="31849B" w:themeColor="accent5" w:themeShade="BF"/>
              <w:bottom w:val="single" w:sz="4" w:space="0" w:color="31849B" w:themeColor="accent5" w:themeShade="BF"/>
              <w:right w:val="single" w:sz="2" w:space="0" w:color="31849B" w:themeColor="accent5" w:themeShade="BF"/>
            </w:tcBorders>
            <w:vAlign w:val="center"/>
          </w:tcPr>
          <w:p w:rsidR="00767FD7" w:rsidRPr="009D3BD8" w:rsidRDefault="00767FD7" w:rsidP="00E90475">
            <w:pPr>
              <w:tabs>
                <w:tab w:val="left" w:pos="142"/>
                <w:tab w:val="left" w:pos="851"/>
                <w:tab w:val="left" w:pos="993"/>
                <w:tab w:val="left" w:pos="1843"/>
              </w:tabs>
              <w:jc w:val="center"/>
              <w:rPr>
                <w:noProof/>
                <w:sz w:val="18"/>
                <w:szCs w:val="20"/>
              </w:rPr>
            </w:pPr>
            <w:r w:rsidRPr="009D3BD8">
              <w:rPr>
                <w:noProof/>
                <w:sz w:val="18"/>
                <w:szCs w:val="20"/>
              </w:rPr>
              <w:t>Ölümlü Kaza</w:t>
            </w:r>
          </w:p>
          <w:p w:rsidR="00767FD7" w:rsidRPr="009D3BD8" w:rsidRDefault="00767FD7" w:rsidP="00E90475">
            <w:pPr>
              <w:tabs>
                <w:tab w:val="left" w:pos="142"/>
                <w:tab w:val="left" w:pos="851"/>
                <w:tab w:val="left" w:pos="993"/>
                <w:tab w:val="left" w:pos="1843"/>
              </w:tabs>
              <w:jc w:val="center"/>
              <w:rPr>
                <w:noProof/>
                <w:sz w:val="18"/>
                <w:szCs w:val="20"/>
              </w:rPr>
            </w:pPr>
            <w:r w:rsidRPr="009D3BD8">
              <w:rPr>
                <w:noProof/>
                <w:sz w:val="18"/>
                <w:szCs w:val="20"/>
              </w:rPr>
              <w:t>Ciddi Çevresel Zarar</w:t>
            </w:r>
          </w:p>
        </w:tc>
      </w:tr>
      <w:tr w:rsidR="00767FD7" w:rsidRPr="000639B3" w:rsidTr="00E90475">
        <w:trPr>
          <w:trHeight w:val="624"/>
        </w:trPr>
        <w:tc>
          <w:tcPr>
            <w:tcW w:w="96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767FD7" w:rsidRPr="009D3BD8" w:rsidRDefault="00767FD7" w:rsidP="00E90475">
            <w:pPr>
              <w:tabs>
                <w:tab w:val="left" w:pos="142"/>
                <w:tab w:val="left" w:pos="851"/>
                <w:tab w:val="left" w:pos="993"/>
                <w:tab w:val="left" w:pos="1843"/>
              </w:tabs>
              <w:jc w:val="center"/>
              <w:rPr>
                <w:b/>
                <w:noProof/>
                <w:szCs w:val="20"/>
              </w:rPr>
            </w:pPr>
            <w:r w:rsidRPr="009D3BD8">
              <w:rPr>
                <w:b/>
                <w:noProof/>
                <w:szCs w:val="20"/>
              </w:rPr>
              <w:t>3</w:t>
            </w:r>
          </w:p>
        </w:tc>
        <w:tc>
          <w:tcPr>
            <w:tcW w:w="2424"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767FD7" w:rsidRPr="009D3BD8" w:rsidRDefault="00767FD7" w:rsidP="00E90475">
            <w:pPr>
              <w:tabs>
                <w:tab w:val="left" w:pos="142"/>
                <w:tab w:val="left" w:pos="851"/>
                <w:tab w:val="left" w:pos="993"/>
                <w:tab w:val="left" w:pos="1843"/>
              </w:tabs>
              <w:jc w:val="center"/>
              <w:rPr>
                <w:noProof/>
                <w:sz w:val="18"/>
                <w:szCs w:val="20"/>
              </w:rPr>
            </w:pPr>
            <w:r w:rsidRPr="009D3BD8">
              <w:rPr>
                <w:noProof/>
                <w:sz w:val="18"/>
                <w:szCs w:val="20"/>
              </w:rPr>
              <w:t>Olası</w:t>
            </w:r>
          </w:p>
        </w:tc>
        <w:tc>
          <w:tcPr>
            <w:tcW w:w="236" w:type="dxa"/>
            <w:vMerge/>
            <w:tcBorders>
              <w:left w:val="single" w:sz="4" w:space="0" w:color="31849B" w:themeColor="accent5" w:themeShade="BF"/>
              <w:right w:val="single" w:sz="4" w:space="0" w:color="31849B" w:themeColor="accent5" w:themeShade="BF"/>
            </w:tcBorders>
          </w:tcPr>
          <w:p w:rsidR="00767FD7" w:rsidRPr="000639B3" w:rsidRDefault="00767FD7" w:rsidP="00E90475">
            <w:pPr>
              <w:tabs>
                <w:tab w:val="left" w:pos="142"/>
                <w:tab w:val="left" w:pos="851"/>
                <w:tab w:val="left" w:pos="993"/>
                <w:tab w:val="left" w:pos="1843"/>
              </w:tabs>
              <w:rPr>
                <w:noProof/>
                <w:sz w:val="20"/>
                <w:szCs w:val="20"/>
              </w:rPr>
            </w:pPr>
          </w:p>
        </w:tc>
        <w:tc>
          <w:tcPr>
            <w:tcW w:w="993"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767FD7" w:rsidRPr="009D3BD8" w:rsidRDefault="00767FD7" w:rsidP="00E90475">
            <w:pPr>
              <w:tabs>
                <w:tab w:val="left" w:pos="142"/>
                <w:tab w:val="left" w:pos="851"/>
                <w:tab w:val="left" w:pos="993"/>
                <w:tab w:val="left" w:pos="1843"/>
              </w:tabs>
              <w:jc w:val="center"/>
              <w:rPr>
                <w:b/>
                <w:noProof/>
                <w:szCs w:val="20"/>
              </w:rPr>
            </w:pPr>
            <w:r w:rsidRPr="009D3BD8">
              <w:rPr>
                <w:b/>
                <w:noProof/>
                <w:szCs w:val="20"/>
              </w:rPr>
              <w:t>3</w:t>
            </w:r>
          </w:p>
        </w:tc>
        <w:tc>
          <w:tcPr>
            <w:tcW w:w="2475" w:type="dxa"/>
            <w:tcBorders>
              <w:top w:val="single" w:sz="4" w:space="0" w:color="31849B" w:themeColor="accent5" w:themeShade="BF"/>
              <w:left w:val="single" w:sz="4" w:space="0" w:color="31849B" w:themeColor="accent5" w:themeShade="BF"/>
              <w:bottom w:val="single" w:sz="4" w:space="0" w:color="31849B" w:themeColor="accent5" w:themeShade="BF"/>
              <w:right w:val="single" w:sz="2" w:space="0" w:color="31849B" w:themeColor="accent5" w:themeShade="BF"/>
            </w:tcBorders>
            <w:vAlign w:val="center"/>
          </w:tcPr>
          <w:p w:rsidR="00767FD7" w:rsidRPr="009D3BD8" w:rsidRDefault="00767FD7" w:rsidP="00E90475">
            <w:pPr>
              <w:tabs>
                <w:tab w:val="left" w:pos="142"/>
                <w:tab w:val="left" w:pos="851"/>
                <w:tab w:val="left" w:pos="993"/>
                <w:tab w:val="left" w:pos="1843"/>
              </w:tabs>
              <w:jc w:val="center"/>
              <w:rPr>
                <w:noProof/>
                <w:sz w:val="18"/>
                <w:szCs w:val="20"/>
              </w:rPr>
            </w:pPr>
            <w:r w:rsidRPr="009D3BD8">
              <w:rPr>
                <w:noProof/>
                <w:sz w:val="18"/>
                <w:szCs w:val="20"/>
              </w:rPr>
              <w:t>Ara Sıra</w:t>
            </w:r>
          </w:p>
          <w:p w:rsidR="00767FD7" w:rsidRPr="009D3BD8" w:rsidRDefault="00767FD7" w:rsidP="00E90475">
            <w:pPr>
              <w:tabs>
                <w:tab w:val="left" w:pos="142"/>
                <w:tab w:val="left" w:pos="851"/>
                <w:tab w:val="left" w:pos="993"/>
                <w:tab w:val="left" w:pos="1843"/>
              </w:tabs>
              <w:jc w:val="center"/>
              <w:rPr>
                <w:noProof/>
                <w:sz w:val="18"/>
                <w:szCs w:val="20"/>
              </w:rPr>
            </w:pPr>
            <w:r w:rsidRPr="009D3BD8">
              <w:rPr>
                <w:noProof/>
                <w:sz w:val="18"/>
                <w:szCs w:val="20"/>
              </w:rPr>
              <w:t>Haftada Bir veya Birkaç Defa</w:t>
            </w:r>
          </w:p>
        </w:tc>
        <w:tc>
          <w:tcPr>
            <w:tcW w:w="236" w:type="dxa"/>
            <w:vMerge/>
            <w:tcBorders>
              <w:left w:val="single" w:sz="2" w:space="0" w:color="31849B" w:themeColor="accent5" w:themeShade="BF"/>
              <w:right w:val="single" w:sz="2" w:space="0" w:color="31849B" w:themeColor="accent5" w:themeShade="BF"/>
            </w:tcBorders>
          </w:tcPr>
          <w:p w:rsidR="00767FD7" w:rsidRPr="000639B3" w:rsidRDefault="00767FD7" w:rsidP="00E90475">
            <w:pPr>
              <w:tabs>
                <w:tab w:val="left" w:pos="142"/>
                <w:tab w:val="left" w:pos="851"/>
                <w:tab w:val="left" w:pos="993"/>
                <w:tab w:val="left" w:pos="1843"/>
              </w:tabs>
              <w:rPr>
                <w:noProof/>
                <w:sz w:val="20"/>
                <w:szCs w:val="20"/>
              </w:rPr>
            </w:pPr>
          </w:p>
        </w:tc>
        <w:tc>
          <w:tcPr>
            <w:tcW w:w="898" w:type="dxa"/>
            <w:tcBorders>
              <w:top w:val="single" w:sz="4" w:space="0" w:color="31849B" w:themeColor="accent5" w:themeShade="BF"/>
              <w:left w:val="single" w:sz="2" w:space="0" w:color="31849B" w:themeColor="accent5" w:themeShade="BF"/>
              <w:bottom w:val="single" w:sz="4" w:space="0" w:color="31849B" w:themeColor="accent5" w:themeShade="BF"/>
              <w:right w:val="single" w:sz="2" w:space="0" w:color="31849B" w:themeColor="accent5" w:themeShade="BF"/>
            </w:tcBorders>
            <w:vAlign w:val="center"/>
          </w:tcPr>
          <w:p w:rsidR="00767FD7" w:rsidRPr="009D3BD8" w:rsidRDefault="00767FD7" w:rsidP="00E90475">
            <w:pPr>
              <w:tabs>
                <w:tab w:val="left" w:pos="142"/>
                <w:tab w:val="left" w:pos="851"/>
                <w:tab w:val="left" w:pos="993"/>
                <w:tab w:val="left" w:pos="1843"/>
              </w:tabs>
              <w:jc w:val="center"/>
              <w:rPr>
                <w:b/>
                <w:noProof/>
                <w:szCs w:val="20"/>
              </w:rPr>
            </w:pPr>
            <w:r w:rsidRPr="009D3BD8">
              <w:rPr>
                <w:b/>
                <w:noProof/>
                <w:szCs w:val="20"/>
              </w:rPr>
              <w:t>15</w:t>
            </w:r>
          </w:p>
        </w:tc>
        <w:tc>
          <w:tcPr>
            <w:tcW w:w="2835" w:type="dxa"/>
            <w:tcBorders>
              <w:top w:val="single" w:sz="4" w:space="0" w:color="31849B" w:themeColor="accent5" w:themeShade="BF"/>
              <w:left w:val="single" w:sz="2" w:space="0" w:color="31849B" w:themeColor="accent5" w:themeShade="BF"/>
              <w:bottom w:val="single" w:sz="4" w:space="0" w:color="31849B" w:themeColor="accent5" w:themeShade="BF"/>
              <w:right w:val="single" w:sz="2" w:space="0" w:color="31849B" w:themeColor="accent5" w:themeShade="BF"/>
            </w:tcBorders>
            <w:vAlign w:val="center"/>
          </w:tcPr>
          <w:p w:rsidR="00767FD7" w:rsidRDefault="00767FD7" w:rsidP="00E90475">
            <w:pPr>
              <w:tabs>
                <w:tab w:val="left" w:pos="142"/>
                <w:tab w:val="left" w:pos="851"/>
                <w:tab w:val="left" w:pos="993"/>
                <w:tab w:val="left" w:pos="1843"/>
              </w:tabs>
              <w:jc w:val="center"/>
              <w:rPr>
                <w:noProof/>
                <w:sz w:val="18"/>
                <w:szCs w:val="20"/>
              </w:rPr>
            </w:pPr>
            <w:r w:rsidRPr="009D3BD8">
              <w:rPr>
                <w:noProof/>
                <w:sz w:val="18"/>
                <w:szCs w:val="20"/>
              </w:rPr>
              <w:t xml:space="preserve">Kalıcı Hasar/Yaralanma, </w:t>
            </w:r>
          </w:p>
          <w:p w:rsidR="00767FD7" w:rsidRPr="009D3BD8" w:rsidRDefault="00767FD7" w:rsidP="00E90475">
            <w:pPr>
              <w:tabs>
                <w:tab w:val="left" w:pos="142"/>
                <w:tab w:val="left" w:pos="851"/>
                <w:tab w:val="left" w:pos="993"/>
                <w:tab w:val="left" w:pos="1843"/>
              </w:tabs>
              <w:jc w:val="center"/>
              <w:rPr>
                <w:noProof/>
                <w:sz w:val="18"/>
                <w:szCs w:val="20"/>
              </w:rPr>
            </w:pPr>
            <w:r>
              <w:rPr>
                <w:noProof/>
                <w:sz w:val="18"/>
                <w:szCs w:val="20"/>
              </w:rPr>
              <w:t>İş Kaybı</w:t>
            </w:r>
          </w:p>
        </w:tc>
      </w:tr>
      <w:tr w:rsidR="00767FD7" w:rsidRPr="000639B3" w:rsidTr="00E90475">
        <w:trPr>
          <w:trHeight w:val="624"/>
        </w:trPr>
        <w:tc>
          <w:tcPr>
            <w:tcW w:w="96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767FD7" w:rsidRPr="009D3BD8" w:rsidRDefault="00767FD7" w:rsidP="00E90475">
            <w:pPr>
              <w:tabs>
                <w:tab w:val="left" w:pos="142"/>
                <w:tab w:val="left" w:pos="851"/>
                <w:tab w:val="left" w:pos="993"/>
                <w:tab w:val="left" w:pos="1843"/>
              </w:tabs>
              <w:jc w:val="center"/>
              <w:rPr>
                <w:b/>
                <w:noProof/>
                <w:szCs w:val="20"/>
              </w:rPr>
            </w:pPr>
            <w:r w:rsidRPr="009D3BD8">
              <w:rPr>
                <w:b/>
                <w:noProof/>
                <w:szCs w:val="20"/>
              </w:rPr>
              <w:t>1</w:t>
            </w:r>
          </w:p>
        </w:tc>
        <w:tc>
          <w:tcPr>
            <w:tcW w:w="2424"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767FD7" w:rsidRPr="009D3BD8" w:rsidRDefault="00767FD7" w:rsidP="00E90475">
            <w:pPr>
              <w:tabs>
                <w:tab w:val="left" w:pos="142"/>
                <w:tab w:val="left" w:pos="851"/>
                <w:tab w:val="left" w:pos="993"/>
                <w:tab w:val="left" w:pos="1843"/>
              </w:tabs>
              <w:jc w:val="center"/>
              <w:rPr>
                <w:noProof/>
                <w:sz w:val="18"/>
                <w:szCs w:val="20"/>
              </w:rPr>
            </w:pPr>
            <w:r w:rsidRPr="009D3BD8">
              <w:rPr>
                <w:noProof/>
                <w:sz w:val="18"/>
                <w:szCs w:val="20"/>
              </w:rPr>
              <w:t>Mümkün Fakat Düşük</w:t>
            </w:r>
          </w:p>
        </w:tc>
        <w:tc>
          <w:tcPr>
            <w:tcW w:w="236" w:type="dxa"/>
            <w:vMerge/>
            <w:tcBorders>
              <w:left w:val="single" w:sz="4" w:space="0" w:color="31849B" w:themeColor="accent5" w:themeShade="BF"/>
              <w:right w:val="single" w:sz="4" w:space="0" w:color="31849B" w:themeColor="accent5" w:themeShade="BF"/>
            </w:tcBorders>
          </w:tcPr>
          <w:p w:rsidR="00767FD7" w:rsidRPr="000639B3" w:rsidRDefault="00767FD7" w:rsidP="00E90475">
            <w:pPr>
              <w:tabs>
                <w:tab w:val="left" w:pos="142"/>
                <w:tab w:val="left" w:pos="851"/>
                <w:tab w:val="left" w:pos="993"/>
                <w:tab w:val="left" w:pos="1843"/>
              </w:tabs>
              <w:rPr>
                <w:noProof/>
                <w:sz w:val="20"/>
                <w:szCs w:val="20"/>
              </w:rPr>
            </w:pPr>
          </w:p>
        </w:tc>
        <w:tc>
          <w:tcPr>
            <w:tcW w:w="993"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767FD7" w:rsidRPr="009D3BD8" w:rsidRDefault="00767FD7" w:rsidP="00E90475">
            <w:pPr>
              <w:tabs>
                <w:tab w:val="left" w:pos="142"/>
                <w:tab w:val="left" w:pos="851"/>
                <w:tab w:val="left" w:pos="993"/>
                <w:tab w:val="left" w:pos="1843"/>
              </w:tabs>
              <w:jc w:val="center"/>
              <w:rPr>
                <w:b/>
                <w:noProof/>
                <w:szCs w:val="20"/>
              </w:rPr>
            </w:pPr>
            <w:r w:rsidRPr="009D3BD8">
              <w:rPr>
                <w:b/>
                <w:noProof/>
                <w:szCs w:val="20"/>
              </w:rPr>
              <w:t>2</w:t>
            </w:r>
          </w:p>
        </w:tc>
        <w:tc>
          <w:tcPr>
            <w:tcW w:w="2475" w:type="dxa"/>
            <w:tcBorders>
              <w:top w:val="single" w:sz="4" w:space="0" w:color="31849B" w:themeColor="accent5" w:themeShade="BF"/>
              <w:left w:val="single" w:sz="4" w:space="0" w:color="31849B" w:themeColor="accent5" w:themeShade="BF"/>
              <w:bottom w:val="single" w:sz="4" w:space="0" w:color="31849B" w:themeColor="accent5" w:themeShade="BF"/>
              <w:right w:val="single" w:sz="2" w:space="0" w:color="31849B" w:themeColor="accent5" w:themeShade="BF"/>
            </w:tcBorders>
            <w:vAlign w:val="center"/>
          </w:tcPr>
          <w:p w:rsidR="00767FD7" w:rsidRPr="009D3BD8" w:rsidRDefault="00767FD7" w:rsidP="00E90475">
            <w:pPr>
              <w:tabs>
                <w:tab w:val="left" w:pos="142"/>
                <w:tab w:val="left" w:pos="851"/>
                <w:tab w:val="left" w:pos="993"/>
                <w:tab w:val="left" w:pos="1843"/>
              </w:tabs>
              <w:jc w:val="center"/>
              <w:rPr>
                <w:noProof/>
                <w:sz w:val="18"/>
                <w:szCs w:val="20"/>
              </w:rPr>
            </w:pPr>
            <w:r w:rsidRPr="009D3BD8">
              <w:rPr>
                <w:noProof/>
                <w:sz w:val="18"/>
                <w:szCs w:val="20"/>
              </w:rPr>
              <w:t>Sık Değil</w:t>
            </w:r>
          </w:p>
          <w:p w:rsidR="00767FD7" w:rsidRPr="009D3BD8" w:rsidRDefault="00767FD7" w:rsidP="00E90475">
            <w:pPr>
              <w:tabs>
                <w:tab w:val="left" w:pos="142"/>
                <w:tab w:val="left" w:pos="851"/>
                <w:tab w:val="left" w:pos="993"/>
                <w:tab w:val="left" w:pos="1843"/>
              </w:tabs>
              <w:jc w:val="center"/>
              <w:rPr>
                <w:noProof/>
                <w:sz w:val="18"/>
                <w:szCs w:val="20"/>
              </w:rPr>
            </w:pPr>
            <w:r w:rsidRPr="009D3BD8">
              <w:rPr>
                <w:noProof/>
                <w:sz w:val="18"/>
                <w:szCs w:val="20"/>
              </w:rPr>
              <w:t>Ayda Bir veya Birkaç Defa</w:t>
            </w:r>
          </w:p>
        </w:tc>
        <w:tc>
          <w:tcPr>
            <w:tcW w:w="236" w:type="dxa"/>
            <w:vMerge/>
            <w:tcBorders>
              <w:left w:val="single" w:sz="2" w:space="0" w:color="31849B" w:themeColor="accent5" w:themeShade="BF"/>
              <w:right w:val="single" w:sz="2" w:space="0" w:color="31849B" w:themeColor="accent5" w:themeShade="BF"/>
            </w:tcBorders>
          </w:tcPr>
          <w:p w:rsidR="00767FD7" w:rsidRPr="000639B3" w:rsidRDefault="00767FD7" w:rsidP="00E90475">
            <w:pPr>
              <w:tabs>
                <w:tab w:val="left" w:pos="142"/>
                <w:tab w:val="left" w:pos="851"/>
                <w:tab w:val="left" w:pos="993"/>
                <w:tab w:val="left" w:pos="1843"/>
              </w:tabs>
              <w:rPr>
                <w:noProof/>
                <w:sz w:val="20"/>
                <w:szCs w:val="20"/>
              </w:rPr>
            </w:pPr>
          </w:p>
        </w:tc>
        <w:tc>
          <w:tcPr>
            <w:tcW w:w="898" w:type="dxa"/>
            <w:tcBorders>
              <w:top w:val="single" w:sz="4" w:space="0" w:color="31849B" w:themeColor="accent5" w:themeShade="BF"/>
              <w:left w:val="single" w:sz="2" w:space="0" w:color="31849B" w:themeColor="accent5" w:themeShade="BF"/>
              <w:bottom w:val="single" w:sz="4" w:space="0" w:color="31849B" w:themeColor="accent5" w:themeShade="BF"/>
              <w:right w:val="single" w:sz="2" w:space="0" w:color="31849B" w:themeColor="accent5" w:themeShade="BF"/>
            </w:tcBorders>
            <w:vAlign w:val="center"/>
          </w:tcPr>
          <w:p w:rsidR="00767FD7" w:rsidRPr="009D3BD8" w:rsidRDefault="00767FD7" w:rsidP="00E90475">
            <w:pPr>
              <w:tabs>
                <w:tab w:val="left" w:pos="142"/>
                <w:tab w:val="left" w:pos="851"/>
                <w:tab w:val="left" w:pos="993"/>
                <w:tab w:val="left" w:pos="1843"/>
              </w:tabs>
              <w:jc w:val="center"/>
              <w:rPr>
                <w:b/>
                <w:noProof/>
                <w:szCs w:val="20"/>
              </w:rPr>
            </w:pPr>
            <w:r w:rsidRPr="009D3BD8">
              <w:rPr>
                <w:b/>
                <w:noProof/>
                <w:szCs w:val="20"/>
              </w:rPr>
              <w:t>7</w:t>
            </w:r>
          </w:p>
        </w:tc>
        <w:tc>
          <w:tcPr>
            <w:tcW w:w="2835" w:type="dxa"/>
            <w:tcBorders>
              <w:top w:val="single" w:sz="4" w:space="0" w:color="31849B" w:themeColor="accent5" w:themeShade="BF"/>
              <w:left w:val="single" w:sz="2" w:space="0" w:color="31849B" w:themeColor="accent5" w:themeShade="BF"/>
              <w:bottom w:val="single" w:sz="4" w:space="0" w:color="31849B" w:themeColor="accent5" w:themeShade="BF"/>
              <w:right w:val="single" w:sz="2" w:space="0" w:color="31849B" w:themeColor="accent5" w:themeShade="BF"/>
            </w:tcBorders>
            <w:vAlign w:val="center"/>
          </w:tcPr>
          <w:p w:rsidR="00767FD7" w:rsidRDefault="00767FD7" w:rsidP="00E90475">
            <w:pPr>
              <w:tabs>
                <w:tab w:val="left" w:pos="142"/>
                <w:tab w:val="left" w:pos="851"/>
                <w:tab w:val="left" w:pos="993"/>
                <w:tab w:val="left" w:pos="1843"/>
              </w:tabs>
              <w:jc w:val="center"/>
              <w:rPr>
                <w:noProof/>
                <w:sz w:val="18"/>
                <w:szCs w:val="20"/>
              </w:rPr>
            </w:pPr>
            <w:r w:rsidRPr="009D3BD8">
              <w:rPr>
                <w:noProof/>
                <w:sz w:val="18"/>
                <w:szCs w:val="20"/>
              </w:rPr>
              <w:t xml:space="preserve">Önemli Hasar / Yaralanma, </w:t>
            </w:r>
          </w:p>
          <w:p w:rsidR="00767FD7" w:rsidRPr="009D3BD8" w:rsidRDefault="00767FD7" w:rsidP="00E90475">
            <w:pPr>
              <w:tabs>
                <w:tab w:val="left" w:pos="142"/>
                <w:tab w:val="left" w:pos="851"/>
                <w:tab w:val="left" w:pos="993"/>
                <w:tab w:val="left" w:pos="1843"/>
              </w:tabs>
              <w:jc w:val="center"/>
              <w:rPr>
                <w:noProof/>
                <w:sz w:val="18"/>
                <w:szCs w:val="20"/>
              </w:rPr>
            </w:pPr>
            <w:r>
              <w:rPr>
                <w:noProof/>
                <w:sz w:val="18"/>
                <w:szCs w:val="20"/>
              </w:rPr>
              <w:t>Dış İlkyardım</w:t>
            </w:r>
          </w:p>
        </w:tc>
      </w:tr>
      <w:tr w:rsidR="00767FD7" w:rsidRPr="000639B3" w:rsidTr="00E90475">
        <w:trPr>
          <w:trHeight w:val="624"/>
        </w:trPr>
        <w:tc>
          <w:tcPr>
            <w:tcW w:w="96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767FD7" w:rsidRPr="009D3BD8" w:rsidRDefault="00767FD7" w:rsidP="00E90475">
            <w:pPr>
              <w:tabs>
                <w:tab w:val="left" w:pos="142"/>
                <w:tab w:val="left" w:pos="851"/>
                <w:tab w:val="left" w:pos="993"/>
                <w:tab w:val="left" w:pos="1843"/>
              </w:tabs>
              <w:jc w:val="center"/>
              <w:rPr>
                <w:b/>
                <w:noProof/>
                <w:szCs w:val="20"/>
              </w:rPr>
            </w:pPr>
            <w:r w:rsidRPr="009D3BD8">
              <w:rPr>
                <w:b/>
                <w:noProof/>
                <w:szCs w:val="20"/>
              </w:rPr>
              <w:t>0,5</w:t>
            </w:r>
          </w:p>
        </w:tc>
        <w:tc>
          <w:tcPr>
            <w:tcW w:w="2424"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767FD7" w:rsidRPr="009D3BD8" w:rsidRDefault="00767FD7" w:rsidP="00E90475">
            <w:pPr>
              <w:tabs>
                <w:tab w:val="left" w:pos="142"/>
                <w:tab w:val="left" w:pos="851"/>
                <w:tab w:val="left" w:pos="993"/>
                <w:tab w:val="left" w:pos="1843"/>
              </w:tabs>
              <w:jc w:val="center"/>
              <w:rPr>
                <w:noProof/>
                <w:sz w:val="18"/>
                <w:szCs w:val="20"/>
              </w:rPr>
            </w:pPr>
            <w:r w:rsidRPr="009D3BD8">
              <w:rPr>
                <w:noProof/>
                <w:sz w:val="18"/>
                <w:szCs w:val="20"/>
              </w:rPr>
              <w:t>Beklenmez Fakat Mümkün</w:t>
            </w:r>
          </w:p>
        </w:tc>
        <w:tc>
          <w:tcPr>
            <w:tcW w:w="236" w:type="dxa"/>
            <w:vMerge/>
            <w:tcBorders>
              <w:left w:val="single" w:sz="4" w:space="0" w:color="31849B" w:themeColor="accent5" w:themeShade="BF"/>
              <w:right w:val="single" w:sz="4" w:space="0" w:color="31849B" w:themeColor="accent5" w:themeShade="BF"/>
            </w:tcBorders>
          </w:tcPr>
          <w:p w:rsidR="00767FD7" w:rsidRPr="000639B3" w:rsidRDefault="00767FD7" w:rsidP="00E90475">
            <w:pPr>
              <w:tabs>
                <w:tab w:val="left" w:pos="142"/>
                <w:tab w:val="left" w:pos="851"/>
                <w:tab w:val="left" w:pos="993"/>
                <w:tab w:val="left" w:pos="1843"/>
              </w:tabs>
              <w:rPr>
                <w:noProof/>
                <w:sz w:val="20"/>
                <w:szCs w:val="20"/>
              </w:rPr>
            </w:pPr>
          </w:p>
        </w:tc>
        <w:tc>
          <w:tcPr>
            <w:tcW w:w="993"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767FD7" w:rsidRPr="009D3BD8" w:rsidRDefault="00767FD7" w:rsidP="00E90475">
            <w:pPr>
              <w:tabs>
                <w:tab w:val="left" w:pos="142"/>
                <w:tab w:val="left" w:pos="851"/>
                <w:tab w:val="left" w:pos="993"/>
                <w:tab w:val="left" w:pos="1843"/>
              </w:tabs>
              <w:jc w:val="center"/>
              <w:rPr>
                <w:b/>
                <w:noProof/>
                <w:szCs w:val="20"/>
              </w:rPr>
            </w:pPr>
            <w:r w:rsidRPr="009D3BD8">
              <w:rPr>
                <w:b/>
                <w:noProof/>
                <w:szCs w:val="20"/>
              </w:rPr>
              <w:t>1</w:t>
            </w:r>
          </w:p>
        </w:tc>
        <w:tc>
          <w:tcPr>
            <w:tcW w:w="2475" w:type="dxa"/>
            <w:tcBorders>
              <w:top w:val="single" w:sz="4" w:space="0" w:color="31849B" w:themeColor="accent5" w:themeShade="BF"/>
              <w:left w:val="single" w:sz="4" w:space="0" w:color="31849B" w:themeColor="accent5" w:themeShade="BF"/>
              <w:bottom w:val="single" w:sz="4" w:space="0" w:color="31849B" w:themeColor="accent5" w:themeShade="BF"/>
              <w:right w:val="single" w:sz="2" w:space="0" w:color="31849B" w:themeColor="accent5" w:themeShade="BF"/>
            </w:tcBorders>
            <w:vAlign w:val="center"/>
          </w:tcPr>
          <w:p w:rsidR="00767FD7" w:rsidRPr="009D3BD8" w:rsidRDefault="00767FD7" w:rsidP="00E90475">
            <w:pPr>
              <w:tabs>
                <w:tab w:val="left" w:pos="142"/>
                <w:tab w:val="left" w:pos="851"/>
                <w:tab w:val="left" w:pos="993"/>
                <w:tab w:val="left" w:pos="1843"/>
              </w:tabs>
              <w:jc w:val="center"/>
              <w:rPr>
                <w:noProof/>
                <w:sz w:val="18"/>
                <w:szCs w:val="20"/>
              </w:rPr>
            </w:pPr>
            <w:r w:rsidRPr="009D3BD8">
              <w:rPr>
                <w:noProof/>
                <w:sz w:val="18"/>
                <w:szCs w:val="20"/>
              </w:rPr>
              <w:t>Seyrek</w:t>
            </w:r>
          </w:p>
          <w:p w:rsidR="00767FD7" w:rsidRPr="009D3BD8" w:rsidRDefault="00767FD7" w:rsidP="00E90475">
            <w:pPr>
              <w:tabs>
                <w:tab w:val="left" w:pos="142"/>
                <w:tab w:val="left" w:pos="851"/>
                <w:tab w:val="left" w:pos="993"/>
                <w:tab w:val="left" w:pos="1843"/>
              </w:tabs>
              <w:jc w:val="center"/>
              <w:rPr>
                <w:noProof/>
                <w:sz w:val="18"/>
                <w:szCs w:val="20"/>
              </w:rPr>
            </w:pPr>
            <w:r w:rsidRPr="009D3BD8">
              <w:rPr>
                <w:noProof/>
                <w:sz w:val="18"/>
                <w:szCs w:val="20"/>
              </w:rPr>
              <w:t>Yılda Birkaç Defa</w:t>
            </w:r>
          </w:p>
        </w:tc>
        <w:tc>
          <w:tcPr>
            <w:tcW w:w="236" w:type="dxa"/>
            <w:vMerge/>
            <w:tcBorders>
              <w:left w:val="single" w:sz="2" w:space="0" w:color="31849B" w:themeColor="accent5" w:themeShade="BF"/>
              <w:right w:val="single" w:sz="2" w:space="0" w:color="31849B" w:themeColor="accent5" w:themeShade="BF"/>
            </w:tcBorders>
          </w:tcPr>
          <w:p w:rsidR="00767FD7" w:rsidRPr="000639B3" w:rsidRDefault="00767FD7" w:rsidP="00E90475">
            <w:pPr>
              <w:tabs>
                <w:tab w:val="left" w:pos="142"/>
                <w:tab w:val="left" w:pos="851"/>
                <w:tab w:val="left" w:pos="993"/>
                <w:tab w:val="left" w:pos="1843"/>
              </w:tabs>
              <w:rPr>
                <w:noProof/>
                <w:sz w:val="20"/>
                <w:szCs w:val="20"/>
              </w:rPr>
            </w:pPr>
          </w:p>
        </w:tc>
        <w:tc>
          <w:tcPr>
            <w:tcW w:w="898" w:type="dxa"/>
            <w:tcBorders>
              <w:top w:val="single" w:sz="4" w:space="0" w:color="31849B" w:themeColor="accent5" w:themeShade="BF"/>
              <w:left w:val="single" w:sz="2" w:space="0" w:color="31849B" w:themeColor="accent5" w:themeShade="BF"/>
              <w:bottom w:val="single" w:sz="4" w:space="0" w:color="31849B" w:themeColor="accent5" w:themeShade="BF"/>
              <w:right w:val="single" w:sz="2" w:space="0" w:color="31849B" w:themeColor="accent5" w:themeShade="BF"/>
            </w:tcBorders>
            <w:vAlign w:val="center"/>
          </w:tcPr>
          <w:p w:rsidR="00767FD7" w:rsidRPr="009D3BD8" w:rsidRDefault="00767FD7" w:rsidP="00E90475">
            <w:pPr>
              <w:tabs>
                <w:tab w:val="left" w:pos="142"/>
                <w:tab w:val="left" w:pos="851"/>
                <w:tab w:val="left" w:pos="993"/>
                <w:tab w:val="left" w:pos="1843"/>
              </w:tabs>
              <w:jc w:val="center"/>
              <w:rPr>
                <w:b/>
                <w:noProof/>
                <w:szCs w:val="20"/>
              </w:rPr>
            </w:pPr>
            <w:r w:rsidRPr="009D3BD8">
              <w:rPr>
                <w:b/>
                <w:noProof/>
                <w:szCs w:val="20"/>
              </w:rPr>
              <w:t>3</w:t>
            </w:r>
          </w:p>
        </w:tc>
        <w:tc>
          <w:tcPr>
            <w:tcW w:w="2835" w:type="dxa"/>
            <w:tcBorders>
              <w:top w:val="single" w:sz="4" w:space="0" w:color="31849B" w:themeColor="accent5" w:themeShade="BF"/>
              <w:left w:val="single" w:sz="2" w:space="0" w:color="31849B" w:themeColor="accent5" w:themeShade="BF"/>
              <w:bottom w:val="single" w:sz="4" w:space="0" w:color="31849B" w:themeColor="accent5" w:themeShade="BF"/>
              <w:right w:val="single" w:sz="2" w:space="0" w:color="31849B" w:themeColor="accent5" w:themeShade="BF"/>
            </w:tcBorders>
            <w:vAlign w:val="center"/>
          </w:tcPr>
          <w:p w:rsidR="00767FD7" w:rsidRDefault="00767FD7" w:rsidP="00E90475">
            <w:pPr>
              <w:tabs>
                <w:tab w:val="left" w:pos="142"/>
                <w:tab w:val="left" w:pos="851"/>
                <w:tab w:val="left" w:pos="993"/>
                <w:tab w:val="left" w:pos="1843"/>
              </w:tabs>
              <w:jc w:val="center"/>
              <w:rPr>
                <w:noProof/>
                <w:sz w:val="18"/>
                <w:szCs w:val="20"/>
              </w:rPr>
            </w:pPr>
            <w:r w:rsidRPr="009D3BD8">
              <w:rPr>
                <w:noProof/>
                <w:sz w:val="18"/>
                <w:szCs w:val="20"/>
              </w:rPr>
              <w:t>Küçük H</w:t>
            </w:r>
            <w:r>
              <w:rPr>
                <w:noProof/>
                <w:sz w:val="18"/>
                <w:szCs w:val="20"/>
              </w:rPr>
              <w:t xml:space="preserve">asar / Yaralanma, </w:t>
            </w:r>
          </w:p>
          <w:p w:rsidR="00767FD7" w:rsidRPr="009D3BD8" w:rsidRDefault="00767FD7" w:rsidP="00E90475">
            <w:pPr>
              <w:tabs>
                <w:tab w:val="left" w:pos="142"/>
                <w:tab w:val="left" w:pos="851"/>
                <w:tab w:val="left" w:pos="993"/>
                <w:tab w:val="left" w:pos="1843"/>
              </w:tabs>
              <w:jc w:val="center"/>
              <w:rPr>
                <w:noProof/>
                <w:sz w:val="18"/>
                <w:szCs w:val="20"/>
              </w:rPr>
            </w:pPr>
            <w:r>
              <w:rPr>
                <w:noProof/>
                <w:sz w:val="18"/>
                <w:szCs w:val="20"/>
              </w:rPr>
              <w:t xml:space="preserve"> İç İlkyardım</w:t>
            </w:r>
          </w:p>
        </w:tc>
      </w:tr>
      <w:tr w:rsidR="00767FD7" w:rsidRPr="000639B3" w:rsidTr="00E90475">
        <w:trPr>
          <w:trHeight w:val="624"/>
        </w:trPr>
        <w:tc>
          <w:tcPr>
            <w:tcW w:w="96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767FD7" w:rsidRPr="009D3BD8" w:rsidRDefault="00767FD7" w:rsidP="00E90475">
            <w:pPr>
              <w:tabs>
                <w:tab w:val="left" w:pos="142"/>
                <w:tab w:val="left" w:pos="851"/>
                <w:tab w:val="left" w:pos="993"/>
                <w:tab w:val="left" w:pos="1843"/>
              </w:tabs>
              <w:jc w:val="center"/>
              <w:rPr>
                <w:b/>
                <w:noProof/>
                <w:szCs w:val="20"/>
              </w:rPr>
            </w:pPr>
            <w:r w:rsidRPr="009D3BD8">
              <w:rPr>
                <w:b/>
                <w:noProof/>
                <w:szCs w:val="20"/>
              </w:rPr>
              <w:t>0,2</w:t>
            </w:r>
          </w:p>
        </w:tc>
        <w:tc>
          <w:tcPr>
            <w:tcW w:w="2424"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767FD7" w:rsidRPr="009D3BD8" w:rsidRDefault="00767FD7" w:rsidP="00E90475">
            <w:pPr>
              <w:tabs>
                <w:tab w:val="left" w:pos="142"/>
                <w:tab w:val="left" w:pos="851"/>
                <w:tab w:val="left" w:pos="993"/>
                <w:tab w:val="left" w:pos="1843"/>
              </w:tabs>
              <w:jc w:val="center"/>
              <w:rPr>
                <w:noProof/>
                <w:sz w:val="18"/>
                <w:szCs w:val="20"/>
              </w:rPr>
            </w:pPr>
            <w:r w:rsidRPr="009D3BD8">
              <w:rPr>
                <w:noProof/>
                <w:sz w:val="18"/>
                <w:szCs w:val="20"/>
              </w:rPr>
              <w:t>Beklenmez</w:t>
            </w:r>
          </w:p>
        </w:tc>
        <w:tc>
          <w:tcPr>
            <w:tcW w:w="236" w:type="dxa"/>
            <w:vMerge/>
            <w:tcBorders>
              <w:left w:val="single" w:sz="4" w:space="0" w:color="31849B" w:themeColor="accent5" w:themeShade="BF"/>
              <w:right w:val="single" w:sz="4" w:space="0" w:color="31849B" w:themeColor="accent5" w:themeShade="BF"/>
            </w:tcBorders>
          </w:tcPr>
          <w:p w:rsidR="00767FD7" w:rsidRPr="000639B3" w:rsidRDefault="00767FD7" w:rsidP="00E90475">
            <w:pPr>
              <w:tabs>
                <w:tab w:val="left" w:pos="142"/>
                <w:tab w:val="left" w:pos="851"/>
                <w:tab w:val="left" w:pos="993"/>
                <w:tab w:val="left" w:pos="1843"/>
              </w:tabs>
              <w:rPr>
                <w:noProof/>
                <w:sz w:val="20"/>
                <w:szCs w:val="20"/>
              </w:rPr>
            </w:pPr>
          </w:p>
        </w:tc>
        <w:tc>
          <w:tcPr>
            <w:tcW w:w="993"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767FD7" w:rsidRPr="009D3BD8" w:rsidRDefault="00767FD7" w:rsidP="00E90475">
            <w:pPr>
              <w:tabs>
                <w:tab w:val="left" w:pos="142"/>
                <w:tab w:val="left" w:pos="851"/>
                <w:tab w:val="left" w:pos="993"/>
                <w:tab w:val="left" w:pos="1843"/>
              </w:tabs>
              <w:jc w:val="center"/>
              <w:rPr>
                <w:b/>
                <w:noProof/>
                <w:szCs w:val="20"/>
              </w:rPr>
            </w:pPr>
            <w:r w:rsidRPr="009D3BD8">
              <w:rPr>
                <w:b/>
                <w:noProof/>
                <w:szCs w:val="20"/>
              </w:rPr>
              <w:t>0,5</w:t>
            </w:r>
          </w:p>
        </w:tc>
        <w:tc>
          <w:tcPr>
            <w:tcW w:w="2475" w:type="dxa"/>
            <w:tcBorders>
              <w:top w:val="single" w:sz="4" w:space="0" w:color="31849B" w:themeColor="accent5" w:themeShade="BF"/>
              <w:left w:val="single" w:sz="4" w:space="0" w:color="31849B" w:themeColor="accent5" w:themeShade="BF"/>
              <w:bottom w:val="single" w:sz="4" w:space="0" w:color="31849B" w:themeColor="accent5" w:themeShade="BF"/>
              <w:right w:val="single" w:sz="2" w:space="0" w:color="31849B" w:themeColor="accent5" w:themeShade="BF"/>
            </w:tcBorders>
            <w:vAlign w:val="center"/>
          </w:tcPr>
          <w:p w:rsidR="00767FD7" w:rsidRPr="009D3BD8" w:rsidRDefault="00767FD7" w:rsidP="00E90475">
            <w:pPr>
              <w:tabs>
                <w:tab w:val="left" w:pos="142"/>
                <w:tab w:val="left" w:pos="851"/>
                <w:tab w:val="left" w:pos="993"/>
                <w:tab w:val="left" w:pos="1843"/>
              </w:tabs>
              <w:jc w:val="center"/>
              <w:rPr>
                <w:noProof/>
                <w:sz w:val="18"/>
                <w:szCs w:val="20"/>
              </w:rPr>
            </w:pPr>
            <w:r w:rsidRPr="009D3BD8">
              <w:rPr>
                <w:noProof/>
                <w:sz w:val="18"/>
                <w:szCs w:val="20"/>
              </w:rPr>
              <w:t>Çok Seyrek</w:t>
            </w:r>
          </w:p>
          <w:p w:rsidR="00767FD7" w:rsidRPr="009D3BD8" w:rsidRDefault="00767FD7" w:rsidP="00E90475">
            <w:pPr>
              <w:tabs>
                <w:tab w:val="left" w:pos="142"/>
                <w:tab w:val="left" w:pos="851"/>
                <w:tab w:val="left" w:pos="993"/>
                <w:tab w:val="left" w:pos="1843"/>
              </w:tabs>
              <w:jc w:val="center"/>
              <w:rPr>
                <w:noProof/>
                <w:sz w:val="18"/>
                <w:szCs w:val="20"/>
              </w:rPr>
            </w:pPr>
            <w:r w:rsidRPr="009D3BD8">
              <w:rPr>
                <w:noProof/>
                <w:sz w:val="18"/>
                <w:szCs w:val="20"/>
              </w:rPr>
              <w:t>Yılda Bir veya Daha Az</w:t>
            </w:r>
          </w:p>
        </w:tc>
        <w:tc>
          <w:tcPr>
            <w:tcW w:w="236" w:type="dxa"/>
            <w:vMerge/>
            <w:tcBorders>
              <w:left w:val="single" w:sz="2" w:space="0" w:color="31849B" w:themeColor="accent5" w:themeShade="BF"/>
              <w:right w:val="single" w:sz="2" w:space="0" w:color="31849B" w:themeColor="accent5" w:themeShade="BF"/>
            </w:tcBorders>
          </w:tcPr>
          <w:p w:rsidR="00767FD7" w:rsidRPr="000639B3" w:rsidRDefault="00767FD7" w:rsidP="00E90475">
            <w:pPr>
              <w:tabs>
                <w:tab w:val="left" w:pos="142"/>
                <w:tab w:val="left" w:pos="851"/>
                <w:tab w:val="left" w:pos="993"/>
                <w:tab w:val="left" w:pos="1843"/>
              </w:tabs>
              <w:rPr>
                <w:noProof/>
                <w:sz w:val="20"/>
                <w:szCs w:val="20"/>
              </w:rPr>
            </w:pPr>
          </w:p>
        </w:tc>
        <w:tc>
          <w:tcPr>
            <w:tcW w:w="898" w:type="dxa"/>
            <w:tcBorders>
              <w:top w:val="single" w:sz="4" w:space="0" w:color="31849B" w:themeColor="accent5" w:themeShade="BF"/>
              <w:left w:val="single" w:sz="2" w:space="0" w:color="31849B" w:themeColor="accent5" w:themeShade="BF"/>
              <w:bottom w:val="single" w:sz="4" w:space="0" w:color="31849B" w:themeColor="accent5" w:themeShade="BF"/>
              <w:right w:val="single" w:sz="2" w:space="0" w:color="31849B" w:themeColor="accent5" w:themeShade="BF"/>
            </w:tcBorders>
            <w:vAlign w:val="center"/>
          </w:tcPr>
          <w:p w:rsidR="00767FD7" w:rsidRPr="009D3BD8" w:rsidRDefault="00767FD7" w:rsidP="00E90475">
            <w:pPr>
              <w:tabs>
                <w:tab w:val="left" w:pos="142"/>
                <w:tab w:val="left" w:pos="851"/>
                <w:tab w:val="left" w:pos="993"/>
                <w:tab w:val="left" w:pos="1843"/>
              </w:tabs>
              <w:jc w:val="center"/>
              <w:rPr>
                <w:b/>
                <w:noProof/>
                <w:szCs w:val="20"/>
              </w:rPr>
            </w:pPr>
            <w:r w:rsidRPr="009D3BD8">
              <w:rPr>
                <w:b/>
                <w:noProof/>
                <w:szCs w:val="20"/>
              </w:rPr>
              <w:t>1</w:t>
            </w:r>
          </w:p>
        </w:tc>
        <w:tc>
          <w:tcPr>
            <w:tcW w:w="2835" w:type="dxa"/>
            <w:tcBorders>
              <w:top w:val="single" w:sz="4"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vAlign w:val="center"/>
          </w:tcPr>
          <w:p w:rsidR="00767FD7" w:rsidRPr="009D3BD8" w:rsidRDefault="00767FD7" w:rsidP="00E90475">
            <w:pPr>
              <w:tabs>
                <w:tab w:val="left" w:pos="142"/>
                <w:tab w:val="left" w:pos="851"/>
                <w:tab w:val="left" w:pos="993"/>
                <w:tab w:val="left" w:pos="1843"/>
              </w:tabs>
              <w:jc w:val="center"/>
              <w:rPr>
                <w:noProof/>
                <w:sz w:val="18"/>
                <w:szCs w:val="20"/>
              </w:rPr>
            </w:pPr>
            <w:r w:rsidRPr="009D3BD8">
              <w:rPr>
                <w:noProof/>
                <w:sz w:val="18"/>
                <w:szCs w:val="20"/>
              </w:rPr>
              <w:t>Ucuz Atlatma</w:t>
            </w:r>
          </w:p>
          <w:p w:rsidR="00767FD7" w:rsidRPr="009D3BD8" w:rsidRDefault="00767FD7" w:rsidP="00E90475">
            <w:pPr>
              <w:tabs>
                <w:tab w:val="left" w:pos="142"/>
                <w:tab w:val="left" w:pos="851"/>
                <w:tab w:val="left" w:pos="993"/>
                <w:tab w:val="left" w:pos="1843"/>
              </w:tabs>
              <w:jc w:val="center"/>
              <w:rPr>
                <w:noProof/>
                <w:sz w:val="18"/>
                <w:szCs w:val="20"/>
              </w:rPr>
            </w:pPr>
            <w:r w:rsidRPr="009D3BD8">
              <w:rPr>
                <w:noProof/>
                <w:sz w:val="18"/>
                <w:szCs w:val="20"/>
              </w:rPr>
              <w:t>Çevresel Zarar Yok</w:t>
            </w:r>
          </w:p>
        </w:tc>
      </w:tr>
      <w:tr w:rsidR="00767FD7" w:rsidRPr="000639B3" w:rsidTr="00E90475">
        <w:trPr>
          <w:trHeight w:val="57"/>
        </w:trPr>
        <w:tc>
          <w:tcPr>
            <w:tcW w:w="3384" w:type="dxa"/>
            <w:gridSpan w:val="2"/>
            <w:tcBorders>
              <w:top w:val="single" w:sz="4" w:space="0" w:color="31849B" w:themeColor="accent5" w:themeShade="BF"/>
              <w:bottom w:val="single" w:sz="2" w:space="0" w:color="31849B" w:themeColor="accent5" w:themeShade="BF"/>
              <w:right w:val="single" w:sz="4" w:space="0" w:color="31849B" w:themeColor="accent5" w:themeShade="BF"/>
            </w:tcBorders>
          </w:tcPr>
          <w:p w:rsidR="00767FD7" w:rsidRPr="009D3BD8" w:rsidRDefault="00767FD7" w:rsidP="00E90475">
            <w:pPr>
              <w:tabs>
                <w:tab w:val="left" w:pos="142"/>
                <w:tab w:val="left" w:pos="851"/>
                <w:tab w:val="left" w:pos="993"/>
                <w:tab w:val="left" w:pos="1843"/>
              </w:tabs>
              <w:rPr>
                <w:noProof/>
                <w:sz w:val="2"/>
                <w:szCs w:val="20"/>
              </w:rPr>
            </w:pPr>
          </w:p>
        </w:tc>
        <w:tc>
          <w:tcPr>
            <w:tcW w:w="236" w:type="dxa"/>
            <w:vMerge/>
            <w:tcBorders>
              <w:left w:val="single" w:sz="4" w:space="0" w:color="31849B" w:themeColor="accent5" w:themeShade="BF"/>
              <w:right w:val="single" w:sz="4" w:space="0" w:color="31849B" w:themeColor="accent5" w:themeShade="BF"/>
            </w:tcBorders>
          </w:tcPr>
          <w:p w:rsidR="00767FD7" w:rsidRPr="000639B3" w:rsidRDefault="00767FD7" w:rsidP="00E90475">
            <w:pPr>
              <w:tabs>
                <w:tab w:val="left" w:pos="142"/>
                <w:tab w:val="left" w:pos="851"/>
                <w:tab w:val="left" w:pos="993"/>
                <w:tab w:val="left" w:pos="1843"/>
              </w:tabs>
              <w:rPr>
                <w:noProof/>
                <w:sz w:val="20"/>
                <w:szCs w:val="20"/>
              </w:rPr>
            </w:pPr>
          </w:p>
        </w:tc>
        <w:tc>
          <w:tcPr>
            <w:tcW w:w="3468" w:type="dxa"/>
            <w:gridSpan w:val="2"/>
            <w:tcBorders>
              <w:top w:val="single" w:sz="4" w:space="0" w:color="31849B" w:themeColor="accent5" w:themeShade="BF"/>
              <w:left w:val="single" w:sz="4" w:space="0" w:color="31849B" w:themeColor="accent5" w:themeShade="BF"/>
              <w:bottom w:val="single" w:sz="2" w:space="0" w:color="31849B" w:themeColor="accent5" w:themeShade="BF"/>
              <w:right w:val="single" w:sz="2" w:space="0" w:color="31849B" w:themeColor="accent5" w:themeShade="BF"/>
            </w:tcBorders>
          </w:tcPr>
          <w:p w:rsidR="00767FD7" w:rsidRPr="009D3BD8" w:rsidRDefault="00767FD7" w:rsidP="00E90475">
            <w:pPr>
              <w:tabs>
                <w:tab w:val="left" w:pos="142"/>
                <w:tab w:val="left" w:pos="851"/>
                <w:tab w:val="left" w:pos="993"/>
                <w:tab w:val="left" w:pos="1843"/>
              </w:tabs>
              <w:rPr>
                <w:noProof/>
                <w:sz w:val="6"/>
                <w:szCs w:val="20"/>
              </w:rPr>
            </w:pPr>
          </w:p>
        </w:tc>
        <w:tc>
          <w:tcPr>
            <w:tcW w:w="236" w:type="dxa"/>
            <w:vMerge/>
            <w:tcBorders>
              <w:left w:val="single" w:sz="2" w:space="0" w:color="31849B" w:themeColor="accent5" w:themeShade="BF"/>
              <w:right w:val="single" w:sz="2" w:space="0" w:color="31849B" w:themeColor="accent5" w:themeShade="BF"/>
            </w:tcBorders>
          </w:tcPr>
          <w:p w:rsidR="00767FD7" w:rsidRPr="000639B3" w:rsidRDefault="00767FD7" w:rsidP="00E90475">
            <w:pPr>
              <w:tabs>
                <w:tab w:val="left" w:pos="142"/>
                <w:tab w:val="left" w:pos="851"/>
                <w:tab w:val="left" w:pos="993"/>
                <w:tab w:val="left" w:pos="1843"/>
              </w:tabs>
              <w:rPr>
                <w:noProof/>
                <w:sz w:val="20"/>
                <w:szCs w:val="20"/>
              </w:rPr>
            </w:pPr>
          </w:p>
        </w:tc>
        <w:tc>
          <w:tcPr>
            <w:tcW w:w="3733" w:type="dxa"/>
            <w:gridSpan w:val="2"/>
            <w:tcBorders>
              <w:top w:val="single" w:sz="4"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tcPr>
          <w:p w:rsidR="00767FD7" w:rsidRPr="009D3BD8" w:rsidRDefault="00767FD7" w:rsidP="00E90475">
            <w:pPr>
              <w:tabs>
                <w:tab w:val="left" w:pos="142"/>
                <w:tab w:val="left" w:pos="851"/>
                <w:tab w:val="left" w:pos="993"/>
                <w:tab w:val="left" w:pos="1843"/>
              </w:tabs>
              <w:rPr>
                <w:noProof/>
                <w:sz w:val="8"/>
                <w:szCs w:val="20"/>
              </w:rPr>
            </w:pPr>
          </w:p>
        </w:tc>
      </w:tr>
      <w:tr w:rsidR="00767FD7" w:rsidRPr="000639B3" w:rsidTr="00E90475">
        <w:trPr>
          <w:trHeight w:val="2920"/>
        </w:trPr>
        <w:tc>
          <w:tcPr>
            <w:tcW w:w="3384" w:type="dxa"/>
            <w:gridSpan w:val="2"/>
            <w:tcBorders>
              <w:top w:val="single" w:sz="2" w:space="0" w:color="31849B" w:themeColor="accent5" w:themeShade="BF"/>
              <w:left w:val="single" w:sz="2" w:space="0" w:color="31849B" w:themeColor="accent5" w:themeShade="BF"/>
              <w:bottom w:val="single" w:sz="2" w:space="0" w:color="31849B" w:themeColor="accent5" w:themeShade="BF"/>
              <w:right w:val="single" w:sz="4" w:space="0" w:color="31849B" w:themeColor="accent5" w:themeShade="BF"/>
            </w:tcBorders>
          </w:tcPr>
          <w:p w:rsidR="00767FD7" w:rsidRPr="009D3BD8" w:rsidRDefault="00767FD7" w:rsidP="00E90475">
            <w:pPr>
              <w:tabs>
                <w:tab w:val="left" w:pos="142"/>
                <w:tab w:val="left" w:pos="851"/>
                <w:tab w:val="left" w:pos="993"/>
                <w:tab w:val="left" w:pos="1843"/>
              </w:tabs>
              <w:rPr>
                <w:noProof/>
                <w:sz w:val="20"/>
                <w:szCs w:val="20"/>
              </w:rPr>
            </w:pPr>
            <w:r w:rsidRPr="009D3BD8">
              <w:rPr>
                <w:b/>
                <w:noProof/>
                <w:sz w:val="20"/>
                <w:szCs w:val="20"/>
              </w:rPr>
              <w:t>OLASILIK (ŞANS):</w:t>
            </w:r>
            <w:r w:rsidRPr="009D3BD8">
              <w:rPr>
                <w:noProof/>
                <w:sz w:val="20"/>
                <w:szCs w:val="20"/>
              </w:rPr>
              <w:t xml:space="preserve"> Zararın gerçekleşme olasılığıdır.</w:t>
            </w:r>
          </w:p>
          <w:p w:rsidR="00767FD7" w:rsidRPr="000639B3" w:rsidRDefault="00767FD7" w:rsidP="00E90475">
            <w:pPr>
              <w:tabs>
                <w:tab w:val="left" w:pos="142"/>
                <w:tab w:val="left" w:pos="851"/>
                <w:tab w:val="left" w:pos="993"/>
                <w:tab w:val="left" w:pos="1843"/>
              </w:tabs>
              <w:rPr>
                <w:noProof/>
                <w:sz w:val="20"/>
                <w:szCs w:val="20"/>
              </w:rPr>
            </w:pPr>
            <w:r w:rsidRPr="009D3BD8">
              <w:rPr>
                <w:noProof/>
                <w:sz w:val="20"/>
                <w:szCs w:val="20"/>
              </w:rPr>
              <w:t>İlk yaptığınız risk değerlendirmesinde hiçbir kontrol önlemi dikkate alınmamalıdır. Bundan dolayı da olasılıklar hep en kötü olasılık olarak düşünülmelidir.</w:t>
            </w:r>
          </w:p>
        </w:tc>
        <w:tc>
          <w:tcPr>
            <w:tcW w:w="236" w:type="dxa"/>
            <w:vMerge/>
            <w:tcBorders>
              <w:left w:val="single" w:sz="4" w:space="0" w:color="31849B" w:themeColor="accent5" w:themeShade="BF"/>
              <w:bottom w:val="nil"/>
              <w:right w:val="single" w:sz="4" w:space="0" w:color="31849B" w:themeColor="accent5" w:themeShade="BF"/>
            </w:tcBorders>
          </w:tcPr>
          <w:p w:rsidR="00767FD7" w:rsidRPr="000639B3" w:rsidRDefault="00767FD7" w:rsidP="00E90475">
            <w:pPr>
              <w:tabs>
                <w:tab w:val="left" w:pos="142"/>
                <w:tab w:val="left" w:pos="851"/>
                <w:tab w:val="left" w:pos="993"/>
                <w:tab w:val="left" w:pos="1843"/>
              </w:tabs>
              <w:rPr>
                <w:noProof/>
                <w:sz w:val="20"/>
                <w:szCs w:val="20"/>
              </w:rPr>
            </w:pPr>
          </w:p>
        </w:tc>
        <w:tc>
          <w:tcPr>
            <w:tcW w:w="3468" w:type="dxa"/>
            <w:gridSpan w:val="2"/>
            <w:tcBorders>
              <w:top w:val="single" w:sz="2" w:space="0" w:color="31849B" w:themeColor="accent5" w:themeShade="BF"/>
              <w:left w:val="single" w:sz="4" w:space="0" w:color="31849B" w:themeColor="accent5" w:themeShade="BF"/>
              <w:bottom w:val="single" w:sz="2" w:space="0" w:color="31849B" w:themeColor="accent5" w:themeShade="BF"/>
              <w:right w:val="single" w:sz="2" w:space="0" w:color="31849B" w:themeColor="accent5" w:themeShade="BF"/>
            </w:tcBorders>
          </w:tcPr>
          <w:p w:rsidR="00767FD7" w:rsidRPr="009D3BD8" w:rsidRDefault="00767FD7" w:rsidP="00E90475">
            <w:pPr>
              <w:tabs>
                <w:tab w:val="left" w:pos="142"/>
                <w:tab w:val="left" w:pos="851"/>
                <w:tab w:val="left" w:pos="993"/>
                <w:tab w:val="left" w:pos="1843"/>
              </w:tabs>
              <w:rPr>
                <w:noProof/>
                <w:sz w:val="20"/>
                <w:szCs w:val="20"/>
              </w:rPr>
            </w:pPr>
            <w:r w:rsidRPr="009D3BD8">
              <w:rPr>
                <w:b/>
                <w:noProof/>
                <w:sz w:val="20"/>
                <w:szCs w:val="20"/>
              </w:rPr>
              <w:t>FREKANS:</w:t>
            </w:r>
            <w:r w:rsidRPr="009D3BD8">
              <w:rPr>
                <w:noProof/>
                <w:sz w:val="20"/>
                <w:szCs w:val="20"/>
              </w:rPr>
              <w:t xml:space="preserve"> Tehlikeye zaman içerisinde maruz kalma sıklığıdır.</w:t>
            </w:r>
          </w:p>
          <w:p w:rsidR="00767FD7" w:rsidRPr="009D3BD8" w:rsidRDefault="00767FD7" w:rsidP="00E90475">
            <w:pPr>
              <w:tabs>
                <w:tab w:val="left" w:pos="142"/>
                <w:tab w:val="left" w:pos="851"/>
                <w:tab w:val="left" w:pos="993"/>
                <w:tab w:val="left" w:pos="1843"/>
              </w:tabs>
              <w:rPr>
                <w:noProof/>
                <w:sz w:val="20"/>
                <w:szCs w:val="20"/>
              </w:rPr>
            </w:pPr>
            <w:r w:rsidRPr="009D3BD8">
              <w:rPr>
                <w:noProof/>
                <w:sz w:val="20"/>
                <w:szCs w:val="20"/>
              </w:rPr>
              <w:t>Dikkat edilmesi gereken “işin yapılma sıklığı değil, işi yaparken tehlikeye maruz kalma sıklığıdır.”</w:t>
            </w:r>
          </w:p>
          <w:p w:rsidR="00767FD7" w:rsidRDefault="00767FD7" w:rsidP="00E90475">
            <w:pPr>
              <w:tabs>
                <w:tab w:val="left" w:pos="142"/>
                <w:tab w:val="left" w:pos="851"/>
                <w:tab w:val="left" w:pos="993"/>
                <w:tab w:val="left" w:pos="1843"/>
              </w:tabs>
              <w:rPr>
                <w:noProof/>
                <w:sz w:val="20"/>
                <w:szCs w:val="20"/>
              </w:rPr>
            </w:pPr>
            <w:r w:rsidRPr="009D3BD8">
              <w:rPr>
                <w:noProof/>
                <w:sz w:val="20"/>
                <w:szCs w:val="20"/>
              </w:rPr>
              <w:t xml:space="preserve">Rutin olmayan bir faaliyeti değerlendirmemiz gerekirse, o faaliyet sırasında tehlikeye maruz kalma sıklığını düşünmemiz gerekmektedir. </w:t>
            </w:r>
          </w:p>
          <w:p w:rsidR="00767FD7" w:rsidRPr="000639B3" w:rsidRDefault="00767FD7" w:rsidP="00E90475">
            <w:pPr>
              <w:tabs>
                <w:tab w:val="left" w:pos="142"/>
                <w:tab w:val="left" w:pos="851"/>
                <w:tab w:val="left" w:pos="993"/>
                <w:tab w:val="left" w:pos="1843"/>
              </w:tabs>
              <w:rPr>
                <w:noProof/>
                <w:sz w:val="20"/>
                <w:szCs w:val="20"/>
              </w:rPr>
            </w:pPr>
            <w:r>
              <w:rPr>
                <w:noProof/>
                <w:sz w:val="20"/>
                <w:szCs w:val="20"/>
              </w:rPr>
              <w:t>Örneğin, 7,5 saatlik günlük çalışma süresi içinde  maruz kalınan süre baz alınmalıdır.</w:t>
            </w:r>
          </w:p>
        </w:tc>
        <w:tc>
          <w:tcPr>
            <w:tcW w:w="236" w:type="dxa"/>
            <w:vMerge/>
            <w:tcBorders>
              <w:left w:val="single" w:sz="2" w:space="0" w:color="31849B" w:themeColor="accent5" w:themeShade="BF"/>
              <w:bottom w:val="nil"/>
              <w:right w:val="single" w:sz="2" w:space="0" w:color="31849B" w:themeColor="accent5" w:themeShade="BF"/>
            </w:tcBorders>
          </w:tcPr>
          <w:p w:rsidR="00767FD7" w:rsidRPr="000639B3" w:rsidRDefault="00767FD7" w:rsidP="00E90475">
            <w:pPr>
              <w:tabs>
                <w:tab w:val="left" w:pos="142"/>
                <w:tab w:val="left" w:pos="851"/>
                <w:tab w:val="left" w:pos="993"/>
                <w:tab w:val="left" w:pos="1843"/>
              </w:tabs>
              <w:rPr>
                <w:noProof/>
                <w:sz w:val="20"/>
                <w:szCs w:val="20"/>
              </w:rPr>
            </w:pPr>
          </w:p>
        </w:tc>
        <w:tc>
          <w:tcPr>
            <w:tcW w:w="3733" w:type="dxa"/>
            <w:gridSpan w:val="2"/>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tcPr>
          <w:p w:rsidR="00767FD7" w:rsidRPr="009D3BD8" w:rsidRDefault="00767FD7" w:rsidP="00E90475">
            <w:pPr>
              <w:tabs>
                <w:tab w:val="left" w:pos="142"/>
                <w:tab w:val="left" w:pos="851"/>
                <w:tab w:val="left" w:pos="993"/>
                <w:tab w:val="left" w:pos="1843"/>
              </w:tabs>
              <w:rPr>
                <w:noProof/>
                <w:sz w:val="20"/>
                <w:szCs w:val="20"/>
              </w:rPr>
            </w:pPr>
            <w:r w:rsidRPr="009D3BD8">
              <w:rPr>
                <w:b/>
                <w:noProof/>
                <w:sz w:val="20"/>
                <w:szCs w:val="20"/>
              </w:rPr>
              <w:t>ŞİDDET:</w:t>
            </w:r>
            <w:r w:rsidRPr="009D3BD8">
              <w:rPr>
                <w:noProof/>
                <w:sz w:val="20"/>
                <w:szCs w:val="20"/>
              </w:rPr>
              <w:t xml:space="preserve"> Tehlikenin insan ve/veya çevre üzerinde yaratacağı tahmini zarardır.</w:t>
            </w:r>
          </w:p>
          <w:p w:rsidR="00767FD7" w:rsidRPr="009D3BD8" w:rsidRDefault="00767FD7" w:rsidP="00E90475">
            <w:pPr>
              <w:tabs>
                <w:tab w:val="left" w:pos="142"/>
                <w:tab w:val="left" w:pos="851"/>
                <w:tab w:val="left" w:pos="993"/>
                <w:tab w:val="left" w:pos="1843"/>
              </w:tabs>
              <w:rPr>
                <w:noProof/>
                <w:sz w:val="20"/>
                <w:szCs w:val="20"/>
              </w:rPr>
            </w:pPr>
            <w:r w:rsidRPr="009D3BD8">
              <w:rPr>
                <w:noProof/>
                <w:sz w:val="20"/>
                <w:szCs w:val="20"/>
              </w:rPr>
              <w:t>Yapacağımız risk analizinde şiddet puanlamasını yaparken zarar kısmında “ölüm” var ise puanlamanın buna uygun şekilde “40 puan (tek ölüm)” veya birden çok ölüm var ise “100 puan (birden çok ölüm)” yapılmalıdır.</w:t>
            </w:r>
          </w:p>
          <w:p w:rsidR="00767FD7" w:rsidRPr="000639B3" w:rsidRDefault="00767FD7" w:rsidP="00E90475">
            <w:pPr>
              <w:tabs>
                <w:tab w:val="left" w:pos="142"/>
                <w:tab w:val="left" w:pos="851"/>
                <w:tab w:val="left" w:pos="993"/>
                <w:tab w:val="left" w:pos="1843"/>
              </w:tabs>
              <w:rPr>
                <w:noProof/>
                <w:sz w:val="20"/>
                <w:szCs w:val="20"/>
              </w:rPr>
            </w:pPr>
            <w:r w:rsidRPr="009D3BD8">
              <w:rPr>
                <w:noProof/>
                <w:sz w:val="20"/>
                <w:szCs w:val="20"/>
              </w:rPr>
              <w:t>Eğer yapacağımız şiddet değerlendirmelerinde herhangi bir şüphe var ise daha yüksek puan verilmesi doğru olacaktır.</w:t>
            </w:r>
          </w:p>
        </w:tc>
      </w:tr>
    </w:tbl>
    <w:p w:rsidR="00767FD7" w:rsidRPr="00EA0042" w:rsidRDefault="00767FD7" w:rsidP="00767FD7">
      <w:pPr>
        <w:tabs>
          <w:tab w:val="left" w:pos="142"/>
          <w:tab w:val="left" w:pos="851"/>
          <w:tab w:val="left" w:pos="993"/>
          <w:tab w:val="left" w:pos="1843"/>
        </w:tabs>
        <w:spacing w:after="0" w:line="240" w:lineRule="auto"/>
        <w:rPr>
          <w:b/>
          <w:i/>
          <w:noProof/>
          <w:sz w:val="16"/>
          <w:szCs w:val="20"/>
        </w:rPr>
      </w:pPr>
    </w:p>
    <w:tbl>
      <w:tblPr>
        <w:tblStyle w:val="TabloKlavuzu"/>
        <w:tblW w:w="11057" w:type="dxa"/>
        <w:tblInd w:w="-601" w:type="dxa"/>
        <w:tblLook w:val="04A0"/>
      </w:tblPr>
      <w:tblGrid>
        <w:gridCol w:w="11057"/>
      </w:tblGrid>
      <w:tr w:rsidR="00767FD7" w:rsidRPr="00EA0042" w:rsidTr="00E90475">
        <w:trPr>
          <w:trHeight w:val="397"/>
        </w:trPr>
        <w:tc>
          <w:tcPr>
            <w:tcW w:w="11057" w:type="dxa"/>
            <w:tcBorders>
              <w:top w:val="single" w:sz="2" w:space="0" w:color="31849B" w:themeColor="accent5" w:themeShade="BF"/>
              <w:left w:val="single" w:sz="2" w:space="0" w:color="31849B" w:themeColor="accent5" w:themeShade="BF"/>
              <w:bottom w:val="single" w:sz="2" w:space="0" w:color="31849B" w:themeColor="accent5" w:themeShade="BF"/>
            </w:tcBorders>
            <w:shd w:val="clear" w:color="auto" w:fill="DAEEF3" w:themeFill="accent5" w:themeFillTint="33"/>
            <w:vAlign w:val="center"/>
          </w:tcPr>
          <w:p w:rsidR="00767FD7" w:rsidRPr="00EA0042" w:rsidRDefault="00767FD7" w:rsidP="00E90475">
            <w:pPr>
              <w:tabs>
                <w:tab w:val="left" w:pos="142"/>
                <w:tab w:val="left" w:pos="851"/>
                <w:tab w:val="left" w:pos="993"/>
                <w:tab w:val="left" w:pos="1843"/>
              </w:tabs>
              <w:jc w:val="center"/>
              <w:rPr>
                <w:b/>
                <w:i/>
                <w:noProof/>
                <w:szCs w:val="20"/>
              </w:rPr>
            </w:pPr>
            <w:r w:rsidRPr="00EA0042">
              <w:rPr>
                <w:b/>
                <w:i/>
                <w:noProof/>
                <w:sz w:val="28"/>
                <w:szCs w:val="20"/>
              </w:rPr>
              <w:t>RİSK DEĞERİ ( R ) = OLASILIK x FREKANS x ŞİDDET</w:t>
            </w:r>
          </w:p>
        </w:tc>
      </w:tr>
    </w:tbl>
    <w:p w:rsidR="00767FD7" w:rsidRDefault="00767FD7" w:rsidP="00767FD7">
      <w:pPr>
        <w:tabs>
          <w:tab w:val="left" w:pos="142"/>
          <w:tab w:val="left" w:pos="851"/>
          <w:tab w:val="left" w:pos="993"/>
          <w:tab w:val="left" w:pos="1843"/>
        </w:tabs>
        <w:spacing w:after="0" w:line="240" w:lineRule="auto"/>
        <w:rPr>
          <w:noProof/>
          <w:sz w:val="16"/>
          <w:szCs w:val="20"/>
        </w:rPr>
      </w:pPr>
    </w:p>
    <w:tbl>
      <w:tblPr>
        <w:tblStyle w:val="TabloKlavuzu"/>
        <w:tblW w:w="11057" w:type="dxa"/>
        <w:tblInd w:w="-601" w:type="dxa"/>
        <w:tblLook w:val="04A0"/>
      </w:tblPr>
      <w:tblGrid>
        <w:gridCol w:w="1702"/>
        <w:gridCol w:w="1984"/>
        <w:gridCol w:w="5670"/>
        <w:gridCol w:w="1701"/>
      </w:tblGrid>
      <w:tr w:rsidR="00767FD7" w:rsidRPr="000639B3" w:rsidTr="000D174D">
        <w:trPr>
          <w:trHeight w:val="340"/>
        </w:trPr>
        <w:tc>
          <w:tcPr>
            <w:tcW w:w="1702"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shd w:val="clear" w:color="auto" w:fill="DAEEF3" w:themeFill="accent5" w:themeFillTint="33"/>
            <w:vAlign w:val="center"/>
          </w:tcPr>
          <w:p w:rsidR="00767FD7" w:rsidRPr="00EA0042" w:rsidRDefault="00767FD7" w:rsidP="00E90475">
            <w:pPr>
              <w:tabs>
                <w:tab w:val="left" w:pos="142"/>
                <w:tab w:val="left" w:pos="851"/>
                <w:tab w:val="left" w:pos="993"/>
                <w:tab w:val="left" w:pos="1843"/>
              </w:tabs>
              <w:jc w:val="center"/>
              <w:rPr>
                <w:b/>
                <w:i/>
                <w:noProof/>
                <w:sz w:val="20"/>
                <w:szCs w:val="20"/>
              </w:rPr>
            </w:pPr>
            <w:r w:rsidRPr="00EA0042">
              <w:rPr>
                <w:b/>
                <w:i/>
                <w:noProof/>
                <w:sz w:val="20"/>
                <w:szCs w:val="20"/>
              </w:rPr>
              <w:t>RİSK DEĞERİ</w:t>
            </w:r>
          </w:p>
        </w:tc>
        <w:tc>
          <w:tcPr>
            <w:tcW w:w="1984"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shd w:val="clear" w:color="auto" w:fill="DAEEF3" w:themeFill="accent5" w:themeFillTint="33"/>
            <w:vAlign w:val="center"/>
          </w:tcPr>
          <w:p w:rsidR="00767FD7" w:rsidRPr="00EA0042" w:rsidRDefault="00767FD7" w:rsidP="00E90475">
            <w:pPr>
              <w:tabs>
                <w:tab w:val="left" w:pos="142"/>
                <w:tab w:val="left" w:pos="851"/>
                <w:tab w:val="left" w:pos="993"/>
                <w:tab w:val="left" w:pos="1843"/>
              </w:tabs>
              <w:jc w:val="center"/>
              <w:rPr>
                <w:b/>
                <w:i/>
                <w:noProof/>
                <w:sz w:val="20"/>
                <w:szCs w:val="20"/>
              </w:rPr>
            </w:pPr>
            <w:r w:rsidRPr="00EA0042">
              <w:rPr>
                <w:b/>
                <w:i/>
                <w:noProof/>
                <w:sz w:val="20"/>
                <w:szCs w:val="20"/>
              </w:rPr>
              <w:t>RİSK ADI</w:t>
            </w:r>
          </w:p>
        </w:tc>
        <w:tc>
          <w:tcPr>
            <w:tcW w:w="5670"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shd w:val="clear" w:color="auto" w:fill="DAEEF3" w:themeFill="accent5" w:themeFillTint="33"/>
            <w:vAlign w:val="center"/>
          </w:tcPr>
          <w:p w:rsidR="00767FD7" w:rsidRPr="00EA0042" w:rsidRDefault="00767FD7" w:rsidP="00E90475">
            <w:pPr>
              <w:tabs>
                <w:tab w:val="left" w:pos="142"/>
                <w:tab w:val="left" w:pos="851"/>
                <w:tab w:val="left" w:pos="993"/>
                <w:tab w:val="left" w:pos="1843"/>
              </w:tabs>
              <w:jc w:val="center"/>
              <w:rPr>
                <w:b/>
                <w:i/>
                <w:noProof/>
                <w:sz w:val="20"/>
                <w:szCs w:val="20"/>
              </w:rPr>
            </w:pPr>
            <w:r w:rsidRPr="00EA0042">
              <w:rPr>
                <w:b/>
                <w:i/>
                <w:noProof/>
                <w:sz w:val="20"/>
                <w:szCs w:val="20"/>
              </w:rPr>
              <w:t>EYLEM</w:t>
            </w:r>
          </w:p>
        </w:tc>
        <w:tc>
          <w:tcPr>
            <w:tcW w:w="1701"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shd w:val="clear" w:color="auto" w:fill="DAEEF3" w:themeFill="accent5" w:themeFillTint="33"/>
            <w:vAlign w:val="center"/>
          </w:tcPr>
          <w:p w:rsidR="00767FD7" w:rsidRPr="00EA0042" w:rsidRDefault="00767FD7" w:rsidP="00E90475">
            <w:pPr>
              <w:tabs>
                <w:tab w:val="left" w:pos="142"/>
                <w:tab w:val="left" w:pos="851"/>
                <w:tab w:val="left" w:pos="993"/>
                <w:tab w:val="left" w:pos="1843"/>
              </w:tabs>
              <w:jc w:val="center"/>
              <w:rPr>
                <w:b/>
                <w:i/>
                <w:noProof/>
                <w:sz w:val="20"/>
                <w:szCs w:val="20"/>
              </w:rPr>
            </w:pPr>
            <w:r w:rsidRPr="00EA0042">
              <w:rPr>
                <w:b/>
                <w:i/>
                <w:noProof/>
                <w:sz w:val="20"/>
                <w:szCs w:val="20"/>
              </w:rPr>
              <w:t>TERMİN SÜRESİ</w:t>
            </w:r>
          </w:p>
        </w:tc>
      </w:tr>
      <w:tr w:rsidR="00C97870" w:rsidRPr="000639B3" w:rsidTr="000D174D">
        <w:trPr>
          <w:trHeight w:val="567"/>
        </w:trPr>
        <w:tc>
          <w:tcPr>
            <w:tcW w:w="1702"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shd w:val="clear" w:color="auto" w:fill="C00000"/>
            <w:vAlign w:val="center"/>
          </w:tcPr>
          <w:p w:rsidR="00C97870" w:rsidRPr="00136470" w:rsidRDefault="00C97870" w:rsidP="009B0AE1">
            <w:pPr>
              <w:tabs>
                <w:tab w:val="left" w:pos="142"/>
                <w:tab w:val="left" w:pos="851"/>
                <w:tab w:val="left" w:pos="993"/>
                <w:tab w:val="left" w:pos="1843"/>
              </w:tabs>
              <w:spacing w:line="276" w:lineRule="auto"/>
              <w:jc w:val="center"/>
              <w:rPr>
                <w:rFonts w:ascii="Arial" w:hAnsi="Arial" w:cs="Arial"/>
                <w:b/>
                <w:noProof/>
                <w:sz w:val="18"/>
                <w:szCs w:val="18"/>
              </w:rPr>
            </w:pPr>
            <w:r w:rsidRPr="005F4874">
              <w:rPr>
                <w:rFonts w:ascii="Arial" w:hAnsi="Arial" w:cs="Arial"/>
                <w:b/>
                <w:noProof/>
                <w:sz w:val="18"/>
                <w:szCs w:val="18"/>
              </w:rPr>
              <w:t>1801 ≤ R</w:t>
            </w:r>
          </w:p>
        </w:tc>
        <w:tc>
          <w:tcPr>
            <w:tcW w:w="1984"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vAlign w:val="center"/>
          </w:tcPr>
          <w:p w:rsidR="00C97870" w:rsidRPr="000D174D" w:rsidRDefault="00C97870" w:rsidP="00E90475">
            <w:pPr>
              <w:tabs>
                <w:tab w:val="left" w:pos="142"/>
                <w:tab w:val="left" w:pos="851"/>
                <w:tab w:val="left" w:pos="993"/>
                <w:tab w:val="left" w:pos="1843"/>
              </w:tabs>
              <w:jc w:val="center"/>
              <w:rPr>
                <w:rFonts w:ascii="Arial" w:hAnsi="Arial" w:cs="Arial"/>
                <w:noProof/>
                <w:sz w:val="18"/>
                <w:szCs w:val="20"/>
              </w:rPr>
            </w:pPr>
            <w:r w:rsidRPr="000D174D">
              <w:rPr>
                <w:rFonts w:ascii="Arial" w:hAnsi="Arial" w:cs="Arial"/>
                <w:noProof/>
                <w:sz w:val="18"/>
                <w:szCs w:val="20"/>
              </w:rPr>
              <w:t>TOLERANS GÖSTERİLEMEZ RİSK</w:t>
            </w:r>
          </w:p>
        </w:tc>
        <w:tc>
          <w:tcPr>
            <w:tcW w:w="5670"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vAlign w:val="center"/>
          </w:tcPr>
          <w:p w:rsidR="00C97870" w:rsidRPr="000D174D" w:rsidRDefault="00C97870">
            <w:pPr>
              <w:jc w:val="center"/>
              <w:rPr>
                <w:rFonts w:ascii="Arial" w:hAnsi="Arial" w:cs="Arial"/>
                <w:sz w:val="20"/>
                <w:szCs w:val="20"/>
              </w:rPr>
            </w:pPr>
            <w:r w:rsidRPr="00C97870">
              <w:rPr>
                <w:rFonts w:ascii="Arial" w:hAnsi="Arial" w:cs="Arial"/>
                <w:sz w:val="20"/>
                <w:szCs w:val="20"/>
              </w:rPr>
              <w:t>Hemen gerekli önlemler alınmalı veya tesis, bina, çevrenin kapatılması düşünülmelidir</w:t>
            </w:r>
          </w:p>
        </w:tc>
        <w:tc>
          <w:tcPr>
            <w:tcW w:w="1701"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vAlign w:val="center"/>
          </w:tcPr>
          <w:p w:rsidR="00C97870" w:rsidRPr="000D174D" w:rsidRDefault="00C97870" w:rsidP="00E90475">
            <w:pPr>
              <w:tabs>
                <w:tab w:val="left" w:pos="142"/>
                <w:tab w:val="left" w:pos="851"/>
                <w:tab w:val="left" w:pos="993"/>
                <w:tab w:val="left" w:pos="1843"/>
              </w:tabs>
              <w:jc w:val="center"/>
              <w:rPr>
                <w:rFonts w:ascii="Arial" w:hAnsi="Arial" w:cs="Arial"/>
                <w:noProof/>
                <w:sz w:val="20"/>
                <w:szCs w:val="20"/>
              </w:rPr>
            </w:pPr>
            <w:r w:rsidRPr="000D174D">
              <w:rPr>
                <w:rFonts w:ascii="Arial" w:hAnsi="Arial" w:cs="Arial"/>
                <w:noProof/>
                <w:sz w:val="20"/>
                <w:szCs w:val="20"/>
              </w:rPr>
              <w:t>Hemen veya 1 haftadan kısa  sürede</w:t>
            </w:r>
          </w:p>
        </w:tc>
      </w:tr>
      <w:tr w:rsidR="00C97870" w:rsidRPr="000639B3" w:rsidTr="000D174D">
        <w:trPr>
          <w:trHeight w:val="567"/>
        </w:trPr>
        <w:tc>
          <w:tcPr>
            <w:tcW w:w="1702"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shd w:val="clear" w:color="auto" w:fill="FF0000"/>
            <w:vAlign w:val="center"/>
          </w:tcPr>
          <w:p w:rsidR="00C97870" w:rsidRPr="00136470" w:rsidRDefault="00C97870" w:rsidP="009B0AE1">
            <w:pPr>
              <w:tabs>
                <w:tab w:val="left" w:pos="142"/>
                <w:tab w:val="left" w:pos="851"/>
                <w:tab w:val="left" w:pos="993"/>
                <w:tab w:val="left" w:pos="1843"/>
              </w:tabs>
              <w:spacing w:line="276" w:lineRule="auto"/>
              <w:jc w:val="center"/>
              <w:rPr>
                <w:rFonts w:ascii="Arial" w:hAnsi="Arial" w:cs="Arial"/>
                <w:b/>
                <w:noProof/>
                <w:sz w:val="18"/>
                <w:szCs w:val="18"/>
              </w:rPr>
            </w:pPr>
            <w:r w:rsidRPr="005F4874">
              <w:rPr>
                <w:rFonts w:ascii="Arial" w:hAnsi="Arial" w:cs="Arial"/>
                <w:b/>
                <w:noProof/>
                <w:sz w:val="18"/>
                <w:szCs w:val="18"/>
              </w:rPr>
              <w:t>401 ≤ R &lt; 1801</w:t>
            </w:r>
          </w:p>
        </w:tc>
        <w:tc>
          <w:tcPr>
            <w:tcW w:w="1984"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vAlign w:val="center"/>
          </w:tcPr>
          <w:p w:rsidR="00C97870" w:rsidRPr="000D174D" w:rsidRDefault="00C97870" w:rsidP="00E90475">
            <w:pPr>
              <w:tabs>
                <w:tab w:val="left" w:pos="142"/>
                <w:tab w:val="left" w:pos="851"/>
                <w:tab w:val="left" w:pos="993"/>
                <w:tab w:val="left" w:pos="1843"/>
              </w:tabs>
              <w:jc w:val="center"/>
              <w:rPr>
                <w:rFonts w:ascii="Arial" w:hAnsi="Arial" w:cs="Arial"/>
                <w:noProof/>
                <w:sz w:val="18"/>
                <w:szCs w:val="20"/>
              </w:rPr>
            </w:pPr>
            <w:r w:rsidRPr="000D174D">
              <w:rPr>
                <w:rFonts w:ascii="Arial" w:hAnsi="Arial" w:cs="Arial"/>
                <w:noProof/>
                <w:sz w:val="18"/>
                <w:szCs w:val="20"/>
              </w:rPr>
              <w:t>EN KISA SÜREDE GİDERİLECEK RİSK</w:t>
            </w:r>
          </w:p>
        </w:tc>
        <w:tc>
          <w:tcPr>
            <w:tcW w:w="5670"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vAlign w:val="center"/>
          </w:tcPr>
          <w:p w:rsidR="00C97870" w:rsidRPr="000D174D" w:rsidRDefault="00C97870" w:rsidP="00C97870">
            <w:pPr>
              <w:jc w:val="center"/>
              <w:rPr>
                <w:rFonts w:ascii="Arial" w:hAnsi="Arial" w:cs="Arial"/>
                <w:sz w:val="20"/>
                <w:szCs w:val="20"/>
              </w:rPr>
            </w:pPr>
            <w:r w:rsidRPr="00C97870">
              <w:rPr>
                <w:rFonts w:ascii="Arial" w:hAnsi="Arial" w:cs="Arial"/>
                <w:sz w:val="20"/>
                <w:szCs w:val="20"/>
              </w:rPr>
              <w:t xml:space="preserve">Belirlenen risk kabul edilebilir bir seviyeye düşürülünceye kadar iş </w:t>
            </w:r>
            <w:r>
              <w:rPr>
                <w:rFonts w:ascii="Arial" w:hAnsi="Arial" w:cs="Arial"/>
                <w:sz w:val="20"/>
                <w:szCs w:val="20"/>
              </w:rPr>
              <w:t>başlatılmamalı, eğer devam eden</w:t>
            </w:r>
            <w:r w:rsidRPr="00C97870">
              <w:rPr>
                <w:rFonts w:ascii="Arial" w:hAnsi="Arial" w:cs="Arial"/>
                <w:sz w:val="20"/>
                <w:szCs w:val="20"/>
              </w:rPr>
              <w:t xml:space="preserve"> bir faaliyet varsa derhal </w:t>
            </w:r>
            <w:proofErr w:type="spellStart"/>
            <w:r w:rsidRPr="00C97870">
              <w:rPr>
                <w:rFonts w:ascii="Arial" w:hAnsi="Arial" w:cs="Arial"/>
                <w:sz w:val="20"/>
                <w:szCs w:val="20"/>
              </w:rPr>
              <w:t>durdurulmalidir</w:t>
            </w:r>
            <w:proofErr w:type="spellEnd"/>
            <w:r w:rsidRPr="00C97870">
              <w:rPr>
                <w:rFonts w:ascii="Arial" w:hAnsi="Arial" w:cs="Arial"/>
                <w:sz w:val="20"/>
                <w:szCs w:val="20"/>
              </w:rPr>
              <w:t>. Gerçekleşen faa</w:t>
            </w:r>
            <w:r>
              <w:rPr>
                <w:rFonts w:ascii="Arial" w:hAnsi="Arial" w:cs="Arial"/>
                <w:sz w:val="20"/>
                <w:szCs w:val="20"/>
              </w:rPr>
              <w:t>liyetlere rağmen riski düşürmek</w:t>
            </w:r>
            <w:r w:rsidRPr="00C97870">
              <w:rPr>
                <w:rFonts w:ascii="Arial" w:hAnsi="Arial" w:cs="Arial"/>
                <w:sz w:val="20"/>
                <w:szCs w:val="20"/>
              </w:rPr>
              <w:t xml:space="preserve"> mümkün olmuyorsa faaliyet engellenmelidir.</w:t>
            </w:r>
          </w:p>
        </w:tc>
        <w:tc>
          <w:tcPr>
            <w:tcW w:w="1701"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vAlign w:val="center"/>
          </w:tcPr>
          <w:p w:rsidR="00C97870" w:rsidRPr="000D174D" w:rsidRDefault="00C97870" w:rsidP="00E90475">
            <w:pPr>
              <w:tabs>
                <w:tab w:val="left" w:pos="142"/>
                <w:tab w:val="left" w:pos="851"/>
                <w:tab w:val="left" w:pos="993"/>
                <w:tab w:val="left" w:pos="1843"/>
              </w:tabs>
              <w:jc w:val="center"/>
              <w:rPr>
                <w:rFonts w:ascii="Arial" w:hAnsi="Arial" w:cs="Arial"/>
                <w:noProof/>
                <w:sz w:val="20"/>
                <w:szCs w:val="20"/>
              </w:rPr>
            </w:pPr>
            <w:r w:rsidRPr="000D174D">
              <w:rPr>
                <w:rFonts w:ascii="Arial" w:hAnsi="Arial" w:cs="Arial"/>
                <w:noProof/>
                <w:sz w:val="20"/>
                <w:szCs w:val="20"/>
              </w:rPr>
              <w:t>1 Aydan Kısa Süre  İçinde</w:t>
            </w:r>
          </w:p>
        </w:tc>
      </w:tr>
      <w:tr w:rsidR="00C97870" w:rsidRPr="000639B3" w:rsidTr="000D174D">
        <w:trPr>
          <w:trHeight w:val="567"/>
        </w:trPr>
        <w:tc>
          <w:tcPr>
            <w:tcW w:w="1702"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shd w:val="clear" w:color="auto" w:fill="FFC000"/>
            <w:vAlign w:val="center"/>
          </w:tcPr>
          <w:p w:rsidR="00C97870" w:rsidRPr="00136470" w:rsidRDefault="00C97870" w:rsidP="009B0AE1">
            <w:pPr>
              <w:tabs>
                <w:tab w:val="left" w:pos="142"/>
                <w:tab w:val="left" w:pos="851"/>
                <w:tab w:val="left" w:pos="993"/>
                <w:tab w:val="left" w:pos="1843"/>
              </w:tabs>
              <w:spacing w:line="276" w:lineRule="auto"/>
              <w:jc w:val="center"/>
              <w:rPr>
                <w:rFonts w:ascii="Arial" w:hAnsi="Arial" w:cs="Arial"/>
                <w:b/>
                <w:noProof/>
                <w:sz w:val="18"/>
                <w:szCs w:val="18"/>
              </w:rPr>
            </w:pPr>
            <w:r w:rsidRPr="005F4874">
              <w:rPr>
                <w:rFonts w:ascii="Arial" w:hAnsi="Arial" w:cs="Arial"/>
                <w:b/>
                <w:noProof/>
                <w:sz w:val="18"/>
                <w:szCs w:val="18"/>
              </w:rPr>
              <w:t>201 ≤ R &lt; 401</w:t>
            </w:r>
          </w:p>
        </w:tc>
        <w:tc>
          <w:tcPr>
            <w:tcW w:w="1984"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vAlign w:val="center"/>
          </w:tcPr>
          <w:p w:rsidR="00C97870" w:rsidRPr="000D174D" w:rsidRDefault="00C97870" w:rsidP="00E90475">
            <w:pPr>
              <w:tabs>
                <w:tab w:val="left" w:pos="142"/>
                <w:tab w:val="left" w:pos="851"/>
                <w:tab w:val="left" w:pos="993"/>
                <w:tab w:val="left" w:pos="1843"/>
              </w:tabs>
              <w:jc w:val="center"/>
              <w:rPr>
                <w:rFonts w:ascii="Arial" w:hAnsi="Arial" w:cs="Arial"/>
                <w:noProof/>
                <w:sz w:val="18"/>
                <w:szCs w:val="20"/>
              </w:rPr>
            </w:pPr>
            <w:r w:rsidRPr="000D174D">
              <w:rPr>
                <w:rFonts w:ascii="Arial" w:hAnsi="Arial" w:cs="Arial"/>
                <w:noProof/>
                <w:sz w:val="18"/>
                <w:szCs w:val="20"/>
              </w:rPr>
              <w:t>ESASLI RİSK</w:t>
            </w:r>
          </w:p>
        </w:tc>
        <w:tc>
          <w:tcPr>
            <w:tcW w:w="5670"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vAlign w:val="center"/>
          </w:tcPr>
          <w:p w:rsidR="00C97870" w:rsidRPr="000D174D" w:rsidRDefault="00C97870">
            <w:pPr>
              <w:jc w:val="center"/>
              <w:rPr>
                <w:rFonts w:ascii="Arial" w:hAnsi="Arial" w:cs="Arial"/>
                <w:sz w:val="20"/>
                <w:szCs w:val="20"/>
              </w:rPr>
            </w:pPr>
            <w:r w:rsidRPr="00C97870">
              <w:rPr>
                <w:rFonts w:ascii="Arial" w:hAnsi="Arial" w:cs="Arial"/>
                <w:sz w:val="20"/>
                <w:szCs w:val="20"/>
              </w:rPr>
              <w:t>Bu riskler için acil önlem alınmalı ve bu önlemler sonucunda faaliyetin devamına karar verilmelidir.</w:t>
            </w:r>
          </w:p>
        </w:tc>
        <w:tc>
          <w:tcPr>
            <w:tcW w:w="1701"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vAlign w:val="center"/>
          </w:tcPr>
          <w:p w:rsidR="00C97870" w:rsidRPr="000D174D" w:rsidRDefault="00C97870" w:rsidP="00E90475">
            <w:pPr>
              <w:tabs>
                <w:tab w:val="left" w:pos="142"/>
                <w:tab w:val="left" w:pos="851"/>
                <w:tab w:val="left" w:pos="993"/>
                <w:tab w:val="left" w:pos="1843"/>
              </w:tabs>
              <w:jc w:val="center"/>
              <w:rPr>
                <w:rFonts w:ascii="Arial" w:hAnsi="Arial" w:cs="Arial"/>
                <w:noProof/>
                <w:sz w:val="20"/>
                <w:szCs w:val="20"/>
              </w:rPr>
            </w:pPr>
            <w:r w:rsidRPr="000D174D">
              <w:rPr>
                <w:rFonts w:ascii="Arial" w:hAnsi="Arial" w:cs="Arial"/>
                <w:noProof/>
                <w:sz w:val="20"/>
                <w:szCs w:val="20"/>
              </w:rPr>
              <w:t>1 -3 Ay İçinde</w:t>
            </w:r>
          </w:p>
        </w:tc>
      </w:tr>
      <w:tr w:rsidR="00C97870" w:rsidRPr="000639B3" w:rsidTr="000D174D">
        <w:trPr>
          <w:trHeight w:val="567"/>
        </w:trPr>
        <w:tc>
          <w:tcPr>
            <w:tcW w:w="1702"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shd w:val="clear" w:color="auto" w:fill="FFFF00"/>
            <w:vAlign w:val="center"/>
          </w:tcPr>
          <w:p w:rsidR="00C97870" w:rsidRPr="00136470" w:rsidRDefault="00C97870" w:rsidP="009B0AE1">
            <w:pPr>
              <w:tabs>
                <w:tab w:val="left" w:pos="142"/>
                <w:tab w:val="left" w:pos="851"/>
                <w:tab w:val="left" w:pos="993"/>
                <w:tab w:val="left" w:pos="1843"/>
              </w:tabs>
              <w:spacing w:line="276" w:lineRule="auto"/>
              <w:jc w:val="center"/>
              <w:rPr>
                <w:rFonts w:ascii="Arial" w:hAnsi="Arial" w:cs="Arial"/>
                <w:b/>
                <w:noProof/>
                <w:sz w:val="18"/>
                <w:szCs w:val="18"/>
              </w:rPr>
            </w:pPr>
            <w:r w:rsidRPr="005F4874">
              <w:rPr>
                <w:rFonts w:ascii="Arial" w:hAnsi="Arial" w:cs="Arial"/>
                <w:b/>
                <w:noProof/>
                <w:sz w:val="18"/>
                <w:szCs w:val="18"/>
              </w:rPr>
              <w:t>71 ≤ R &lt; 201</w:t>
            </w:r>
          </w:p>
        </w:tc>
        <w:tc>
          <w:tcPr>
            <w:tcW w:w="1984"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vAlign w:val="center"/>
          </w:tcPr>
          <w:p w:rsidR="00C97870" w:rsidRPr="000D174D" w:rsidRDefault="00C97870" w:rsidP="00E90475">
            <w:pPr>
              <w:tabs>
                <w:tab w:val="left" w:pos="142"/>
                <w:tab w:val="left" w:pos="851"/>
                <w:tab w:val="left" w:pos="993"/>
                <w:tab w:val="left" w:pos="1843"/>
              </w:tabs>
              <w:jc w:val="center"/>
              <w:rPr>
                <w:rFonts w:ascii="Arial" w:hAnsi="Arial" w:cs="Arial"/>
                <w:noProof/>
                <w:sz w:val="18"/>
                <w:szCs w:val="20"/>
              </w:rPr>
            </w:pPr>
            <w:r w:rsidRPr="000D174D">
              <w:rPr>
                <w:rFonts w:ascii="Arial" w:hAnsi="Arial" w:cs="Arial"/>
                <w:noProof/>
                <w:sz w:val="18"/>
                <w:szCs w:val="20"/>
              </w:rPr>
              <w:t>ÖNEMLİ RİSK</w:t>
            </w:r>
          </w:p>
        </w:tc>
        <w:tc>
          <w:tcPr>
            <w:tcW w:w="5670"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vAlign w:val="center"/>
          </w:tcPr>
          <w:p w:rsidR="00C97870" w:rsidRPr="000D174D" w:rsidRDefault="00C97870">
            <w:pPr>
              <w:jc w:val="center"/>
              <w:rPr>
                <w:rFonts w:ascii="Arial" w:hAnsi="Arial" w:cs="Arial"/>
                <w:sz w:val="20"/>
                <w:szCs w:val="20"/>
              </w:rPr>
            </w:pPr>
            <w:r w:rsidRPr="00C97870">
              <w:rPr>
                <w:rFonts w:ascii="Arial" w:hAnsi="Arial" w:cs="Arial"/>
                <w:sz w:val="20"/>
                <w:szCs w:val="20"/>
              </w:rPr>
              <w:t>Belirlenen riskleri düşürmek işin hemen faaliyetler başlatılmalıdır.</w:t>
            </w:r>
          </w:p>
        </w:tc>
        <w:tc>
          <w:tcPr>
            <w:tcW w:w="1701"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vAlign w:val="center"/>
          </w:tcPr>
          <w:p w:rsidR="00C97870" w:rsidRPr="000D174D" w:rsidRDefault="00C97870" w:rsidP="00E90475">
            <w:pPr>
              <w:tabs>
                <w:tab w:val="left" w:pos="142"/>
                <w:tab w:val="left" w:pos="851"/>
                <w:tab w:val="left" w:pos="993"/>
                <w:tab w:val="left" w:pos="1843"/>
              </w:tabs>
              <w:jc w:val="center"/>
              <w:rPr>
                <w:rFonts w:ascii="Arial" w:hAnsi="Arial" w:cs="Arial"/>
                <w:noProof/>
                <w:sz w:val="20"/>
                <w:szCs w:val="20"/>
              </w:rPr>
            </w:pPr>
            <w:r w:rsidRPr="000D174D">
              <w:rPr>
                <w:rFonts w:ascii="Arial" w:hAnsi="Arial" w:cs="Arial"/>
                <w:noProof/>
                <w:sz w:val="20"/>
                <w:szCs w:val="20"/>
              </w:rPr>
              <w:t>6 Ay İçinde</w:t>
            </w:r>
          </w:p>
        </w:tc>
      </w:tr>
      <w:tr w:rsidR="00C97870" w:rsidRPr="000639B3" w:rsidTr="00D4656B">
        <w:trPr>
          <w:trHeight w:val="567"/>
        </w:trPr>
        <w:tc>
          <w:tcPr>
            <w:tcW w:w="1702"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shd w:val="clear" w:color="auto" w:fill="00B0F0"/>
            <w:vAlign w:val="center"/>
          </w:tcPr>
          <w:p w:rsidR="00C97870" w:rsidRPr="00136470" w:rsidRDefault="00C97870" w:rsidP="009B0AE1">
            <w:pPr>
              <w:tabs>
                <w:tab w:val="left" w:pos="142"/>
                <w:tab w:val="left" w:pos="851"/>
                <w:tab w:val="left" w:pos="993"/>
                <w:tab w:val="left" w:pos="1843"/>
              </w:tabs>
              <w:spacing w:line="276" w:lineRule="auto"/>
              <w:jc w:val="center"/>
              <w:rPr>
                <w:rFonts w:ascii="Arial" w:hAnsi="Arial" w:cs="Arial"/>
                <w:b/>
                <w:noProof/>
                <w:sz w:val="18"/>
                <w:szCs w:val="18"/>
              </w:rPr>
            </w:pPr>
            <w:r w:rsidRPr="005F4874">
              <w:rPr>
                <w:rFonts w:ascii="Arial" w:hAnsi="Arial" w:cs="Arial"/>
                <w:b/>
                <w:noProof/>
                <w:sz w:val="18"/>
                <w:szCs w:val="18"/>
              </w:rPr>
              <w:t>21 ≤ R &lt; 71</w:t>
            </w:r>
          </w:p>
        </w:tc>
        <w:tc>
          <w:tcPr>
            <w:tcW w:w="1984"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vAlign w:val="center"/>
          </w:tcPr>
          <w:p w:rsidR="00C97870" w:rsidRPr="000D174D" w:rsidRDefault="00C97870" w:rsidP="00E90475">
            <w:pPr>
              <w:tabs>
                <w:tab w:val="left" w:pos="142"/>
                <w:tab w:val="left" w:pos="851"/>
                <w:tab w:val="left" w:pos="993"/>
                <w:tab w:val="left" w:pos="1843"/>
              </w:tabs>
              <w:jc w:val="center"/>
              <w:rPr>
                <w:rFonts w:ascii="Arial" w:hAnsi="Arial" w:cs="Arial"/>
                <w:noProof/>
                <w:sz w:val="18"/>
                <w:szCs w:val="20"/>
              </w:rPr>
            </w:pPr>
            <w:r w:rsidRPr="000D174D">
              <w:rPr>
                <w:rFonts w:ascii="Arial" w:hAnsi="Arial" w:cs="Arial"/>
                <w:noProof/>
                <w:sz w:val="18"/>
                <w:szCs w:val="20"/>
              </w:rPr>
              <w:t>OLASI RİSK</w:t>
            </w:r>
          </w:p>
        </w:tc>
        <w:tc>
          <w:tcPr>
            <w:tcW w:w="5670"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vAlign w:val="center"/>
          </w:tcPr>
          <w:p w:rsidR="00C97870" w:rsidRPr="000D174D" w:rsidRDefault="00C97870" w:rsidP="000D174D">
            <w:pPr>
              <w:jc w:val="center"/>
              <w:rPr>
                <w:rFonts w:ascii="Arial" w:hAnsi="Arial" w:cs="Arial"/>
                <w:sz w:val="20"/>
                <w:szCs w:val="20"/>
              </w:rPr>
            </w:pPr>
            <w:r w:rsidRPr="00C97870">
              <w:rPr>
                <w:rFonts w:ascii="Arial" w:hAnsi="Arial" w:cs="Arial"/>
                <w:sz w:val="20"/>
                <w:szCs w:val="20"/>
              </w:rPr>
              <w:t xml:space="preserve">Mevcut kontroller sürdürülmeli ve bu kontrollerin </w:t>
            </w:r>
            <w:proofErr w:type="spellStart"/>
            <w:r w:rsidRPr="00C97870">
              <w:rPr>
                <w:rFonts w:ascii="Arial" w:hAnsi="Arial" w:cs="Arial"/>
                <w:sz w:val="20"/>
                <w:szCs w:val="20"/>
              </w:rPr>
              <w:t>sürdürüldügü</w:t>
            </w:r>
            <w:proofErr w:type="spellEnd"/>
            <w:r w:rsidRPr="00C97870">
              <w:rPr>
                <w:rFonts w:ascii="Arial" w:hAnsi="Arial" w:cs="Arial"/>
                <w:sz w:val="20"/>
                <w:szCs w:val="20"/>
              </w:rPr>
              <w:t xml:space="preserve"> denetlenmelidir.</w:t>
            </w:r>
          </w:p>
        </w:tc>
        <w:tc>
          <w:tcPr>
            <w:tcW w:w="1701"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vAlign w:val="center"/>
          </w:tcPr>
          <w:p w:rsidR="00C97870" w:rsidRPr="000D174D" w:rsidRDefault="00C97870" w:rsidP="00E90475">
            <w:pPr>
              <w:tabs>
                <w:tab w:val="left" w:pos="142"/>
                <w:tab w:val="left" w:pos="851"/>
                <w:tab w:val="left" w:pos="993"/>
                <w:tab w:val="left" w:pos="1843"/>
              </w:tabs>
              <w:jc w:val="center"/>
              <w:rPr>
                <w:rFonts w:ascii="Arial" w:hAnsi="Arial" w:cs="Arial"/>
                <w:noProof/>
                <w:sz w:val="20"/>
                <w:szCs w:val="20"/>
              </w:rPr>
            </w:pPr>
            <w:r w:rsidRPr="000D174D">
              <w:rPr>
                <w:rFonts w:ascii="Arial" w:hAnsi="Arial" w:cs="Arial"/>
                <w:noProof/>
                <w:sz w:val="20"/>
                <w:szCs w:val="20"/>
              </w:rPr>
              <w:t>1 Yıl İçinde</w:t>
            </w:r>
          </w:p>
        </w:tc>
      </w:tr>
      <w:tr w:rsidR="00C97870" w:rsidRPr="000639B3" w:rsidTr="00D4656B">
        <w:trPr>
          <w:trHeight w:val="567"/>
        </w:trPr>
        <w:tc>
          <w:tcPr>
            <w:tcW w:w="1702"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shd w:val="clear" w:color="auto" w:fill="92D050"/>
            <w:vAlign w:val="center"/>
          </w:tcPr>
          <w:p w:rsidR="00C97870" w:rsidRPr="00136470" w:rsidRDefault="00C97870" w:rsidP="009B0AE1">
            <w:pPr>
              <w:tabs>
                <w:tab w:val="left" w:pos="142"/>
                <w:tab w:val="left" w:pos="851"/>
                <w:tab w:val="left" w:pos="993"/>
                <w:tab w:val="left" w:pos="1843"/>
              </w:tabs>
              <w:spacing w:line="276" w:lineRule="auto"/>
              <w:jc w:val="center"/>
              <w:rPr>
                <w:rFonts w:ascii="Arial" w:hAnsi="Arial" w:cs="Arial"/>
                <w:b/>
                <w:noProof/>
                <w:sz w:val="18"/>
                <w:szCs w:val="18"/>
              </w:rPr>
            </w:pPr>
            <w:r w:rsidRPr="005F4874">
              <w:rPr>
                <w:rFonts w:ascii="Arial" w:hAnsi="Arial" w:cs="Arial"/>
                <w:b/>
                <w:noProof/>
                <w:sz w:val="18"/>
                <w:szCs w:val="18"/>
              </w:rPr>
              <w:t>R &lt; 21</w:t>
            </w:r>
          </w:p>
        </w:tc>
        <w:tc>
          <w:tcPr>
            <w:tcW w:w="1984"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vAlign w:val="center"/>
          </w:tcPr>
          <w:p w:rsidR="00C97870" w:rsidRPr="000D174D" w:rsidRDefault="00C97870" w:rsidP="00E90475">
            <w:pPr>
              <w:tabs>
                <w:tab w:val="left" w:pos="142"/>
                <w:tab w:val="left" w:pos="851"/>
                <w:tab w:val="left" w:pos="993"/>
                <w:tab w:val="left" w:pos="1843"/>
              </w:tabs>
              <w:jc w:val="center"/>
              <w:rPr>
                <w:rFonts w:ascii="Arial" w:hAnsi="Arial" w:cs="Arial"/>
                <w:noProof/>
                <w:sz w:val="18"/>
                <w:szCs w:val="20"/>
              </w:rPr>
            </w:pPr>
            <w:r w:rsidRPr="000D174D">
              <w:rPr>
                <w:rFonts w:ascii="Arial" w:hAnsi="Arial" w:cs="Arial"/>
                <w:noProof/>
                <w:sz w:val="18"/>
                <w:szCs w:val="20"/>
              </w:rPr>
              <w:t>ÖNEMSİZ RİSK</w:t>
            </w:r>
          </w:p>
        </w:tc>
        <w:tc>
          <w:tcPr>
            <w:tcW w:w="5670"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vAlign w:val="center"/>
          </w:tcPr>
          <w:p w:rsidR="00C97870" w:rsidRPr="000D174D" w:rsidRDefault="00C97870">
            <w:pPr>
              <w:jc w:val="center"/>
              <w:rPr>
                <w:rFonts w:ascii="Arial" w:hAnsi="Arial" w:cs="Arial"/>
                <w:sz w:val="20"/>
                <w:szCs w:val="20"/>
              </w:rPr>
            </w:pPr>
            <w:r w:rsidRPr="00C97870">
              <w:rPr>
                <w:rFonts w:ascii="Arial" w:hAnsi="Arial" w:cs="Arial"/>
                <w:sz w:val="20"/>
                <w:szCs w:val="20"/>
              </w:rPr>
              <w:t xml:space="preserve">Belirlenen riskleri ortadan </w:t>
            </w:r>
            <w:proofErr w:type="spellStart"/>
            <w:r w:rsidRPr="00C97870">
              <w:rPr>
                <w:rFonts w:ascii="Arial" w:hAnsi="Arial" w:cs="Arial"/>
                <w:sz w:val="20"/>
                <w:szCs w:val="20"/>
              </w:rPr>
              <w:t>kaldirmak</w:t>
            </w:r>
            <w:proofErr w:type="spellEnd"/>
            <w:r w:rsidRPr="00C97870">
              <w:rPr>
                <w:rFonts w:ascii="Arial" w:hAnsi="Arial" w:cs="Arial"/>
                <w:sz w:val="20"/>
                <w:szCs w:val="20"/>
              </w:rPr>
              <w:t xml:space="preserve"> için ilave kontrol </w:t>
            </w:r>
            <w:proofErr w:type="gramStart"/>
            <w:r w:rsidRPr="00C97870">
              <w:rPr>
                <w:rFonts w:ascii="Arial" w:hAnsi="Arial" w:cs="Arial"/>
                <w:sz w:val="20"/>
                <w:szCs w:val="20"/>
              </w:rPr>
              <w:t>proseslerine</w:t>
            </w:r>
            <w:proofErr w:type="gramEnd"/>
            <w:r w:rsidRPr="00C97870">
              <w:rPr>
                <w:rFonts w:ascii="Arial" w:hAnsi="Arial" w:cs="Arial"/>
                <w:sz w:val="20"/>
                <w:szCs w:val="20"/>
              </w:rPr>
              <w:t xml:space="preserve"> ihtiyaç </w:t>
            </w:r>
            <w:proofErr w:type="spellStart"/>
            <w:r w:rsidRPr="00C97870">
              <w:rPr>
                <w:rFonts w:ascii="Arial" w:hAnsi="Arial" w:cs="Arial"/>
                <w:sz w:val="20"/>
                <w:szCs w:val="20"/>
              </w:rPr>
              <w:t>olmayab</w:t>
            </w:r>
            <w:proofErr w:type="spellEnd"/>
          </w:p>
        </w:tc>
        <w:tc>
          <w:tcPr>
            <w:tcW w:w="1701"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vAlign w:val="center"/>
          </w:tcPr>
          <w:p w:rsidR="00C97870" w:rsidRPr="000D174D" w:rsidRDefault="00C97870" w:rsidP="00E90475">
            <w:pPr>
              <w:tabs>
                <w:tab w:val="left" w:pos="142"/>
                <w:tab w:val="left" w:pos="851"/>
                <w:tab w:val="left" w:pos="993"/>
                <w:tab w:val="left" w:pos="1843"/>
              </w:tabs>
              <w:jc w:val="center"/>
              <w:rPr>
                <w:rFonts w:ascii="Arial" w:hAnsi="Arial" w:cs="Arial"/>
                <w:noProof/>
                <w:sz w:val="20"/>
                <w:szCs w:val="20"/>
              </w:rPr>
            </w:pPr>
            <w:r w:rsidRPr="000D174D">
              <w:rPr>
                <w:rFonts w:ascii="Arial" w:hAnsi="Arial" w:cs="Arial"/>
                <w:noProof/>
                <w:sz w:val="20"/>
                <w:szCs w:val="20"/>
              </w:rPr>
              <w:t>Kontrol</w:t>
            </w:r>
          </w:p>
        </w:tc>
      </w:tr>
    </w:tbl>
    <w:p w:rsidR="00CF4B3A" w:rsidRDefault="00CF4B3A"/>
    <w:sectPr w:rsidR="00CF4B3A" w:rsidSect="00767FD7">
      <w:pgSz w:w="11906" w:h="16838"/>
      <w:pgMar w:top="1134" w:right="1077" w:bottom="1440"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compat/>
  <w:rsids>
    <w:rsidRoot w:val="00767FD7"/>
    <w:rsid w:val="000D174D"/>
    <w:rsid w:val="00767FD7"/>
    <w:rsid w:val="00835E03"/>
    <w:rsid w:val="00A603BE"/>
    <w:rsid w:val="00C97870"/>
    <w:rsid w:val="00CF4B3A"/>
    <w:rsid w:val="00D4656B"/>
    <w:rsid w:val="00E9047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FD7"/>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67FD7"/>
    <w:pPr>
      <w:spacing w:after="0" w:line="240" w:lineRule="auto"/>
    </w:pPr>
    <w:rPr>
      <w:rFonts w:eastAsiaTheme="minorEastAsia"/>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434</Words>
  <Characters>2475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dc:creator>
  <cp:keywords/>
  <dc:description/>
  <cp:lastModifiedBy>MERVE</cp:lastModifiedBy>
  <cp:revision>5</cp:revision>
  <dcterms:created xsi:type="dcterms:W3CDTF">2014-01-08T09:11:00Z</dcterms:created>
  <dcterms:modified xsi:type="dcterms:W3CDTF">2014-02-04T12:46:00Z</dcterms:modified>
</cp:coreProperties>
</file>